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E6302" w14:textId="0C27CD9E" w:rsidR="00633865" w:rsidRPr="00F00284" w:rsidRDefault="00633865" w:rsidP="00633865">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Week 1</w:t>
      </w:r>
      <w:r w:rsidR="008D197E" w:rsidRPr="00F00284">
        <w:rPr>
          <w:rFonts w:ascii="Calibri" w:hAnsi="Calibri" w:cs="Calibri"/>
          <w:b/>
          <w:color w:val="000000" w:themeColor="text1"/>
          <w:sz w:val="28"/>
          <w:szCs w:val="28"/>
          <w:u w:val="single"/>
        </w:rPr>
        <w:t>:</w:t>
      </w:r>
    </w:p>
    <w:p w14:paraId="383F5097" w14:textId="4ECC1B41" w:rsidR="008F28FE" w:rsidRPr="00F00284" w:rsidRDefault="000C6404" w:rsidP="008B7AD8">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Technology</w:t>
      </w:r>
    </w:p>
    <w:p w14:paraId="7DC95293" w14:textId="389B48A9" w:rsidR="000C6404" w:rsidRPr="00F00284" w:rsidRDefault="000C6404" w:rsidP="008B7AD8">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Eat Breakfast</w:t>
      </w:r>
    </w:p>
    <w:p w14:paraId="2F71D940" w14:textId="77777777" w:rsidR="000C6404" w:rsidRPr="00F00284" w:rsidRDefault="000C6404"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Key vocab:</w:t>
      </w:r>
    </w:p>
    <w:p w14:paraId="3DA82BDD" w14:textId="68A85C4D"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Metabolism</w:t>
      </w:r>
      <w:r w:rsidRPr="00F00284">
        <w:rPr>
          <w:rFonts w:ascii="Calibri" w:hAnsi="Calibri" w:cs="Calibri"/>
          <w:color w:val="000000" w:themeColor="text1"/>
          <w:sz w:val="28"/>
          <w:szCs w:val="28"/>
        </w:rPr>
        <w:t xml:space="preserve"> = </w:t>
      </w:r>
      <w:r w:rsidR="00C34B5F" w:rsidRPr="00F00284">
        <w:rPr>
          <w:rFonts w:ascii="Calibri" w:hAnsi="Calibri" w:cs="Calibri"/>
          <w:color w:val="000000" w:themeColor="text1"/>
          <w:sz w:val="28"/>
          <w:szCs w:val="28"/>
        </w:rPr>
        <w:t>chemical reaction in the cells that change food to energy</w:t>
      </w:r>
    </w:p>
    <w:p w14:paraId="77A79F4A" w14:textId="3B262E8D"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Conserve</w:t>
      </w:r>
      <w:r w:rsidRPr="00F00284">
        <w:rPr>
          <w:rFonts w:ascii="Calibri" w:hAnsi="Calibri" w:cs="Calibri"/>
          <w:color w:val="000000" w:themeColor="text1"/>
          <w:sz w:val="28"/>
          <w:szCs w:val="28"/>
        </w:rPr>
        <w:t xml:space="preserve"> = </w:t>
      </w:r>
      <w:r w:rsidR="00C34B5F" w:rsidRPr="00F00284">
        <w:rPr>
          <w:rFonts w:ascii="Calibri" w:hAnsi="Calibri" w:cs="Calibri"/>
          <w:color w:val="000000" w:themeColor="text1"/>
          <w:sz w:val="28"/>
          <w:szCs w:val="28"/>
        </w:rPr>
        <w:t xml:space="preserve">to </w:t>
      </w:r>
      <w:r w:rsidRPr="00F00284">
        <w:rPr>
          <w:rFonts w:ascii="Calibri" w:hAnsi="Calibri" w:cs="Calibri"/>
          <w:color w:val="000000" w:themeColor="text1"/>
          <w:sz w:val="28"/>
          <w:szCs w:val="28"/>
        </w:rPr>
        <w:t>save</w:t>
      </w:r>
    </w:p>
    <w:p w14:paraId="42D4BC00" w14:textId="60D0EDF5" w:rsidR="00C34B5F" w:rsidRPr="00F00284" w:rsidRDefault="00C34B5F"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Fast</w:t>
      </w:r>
      <w:r w:rsidRPr="00F00284">
        <w:rPr>
          <w:rFonts w:ascii="Calibri" w:hAnsi="Calibri" w:cs="Calibri"/>
          <w:color w:val="000000" w:themeColor="text1"/>
          <w:sz w:val="28"/>
          <w:szCs w:val="28"/>
        </w:rPr>
        <w:t xml:space="preserve"> = a period of time where you don’t eat or drink</w:t>
      </w:r>
    </w:p>
    <w:p w14:paraId="4A45CC4F" w14:textId="6D8218C1" w:rsidR="00C34B5F" w:rsidRPr="00F00284" w:rsidRDefault="00C34B5F"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Dietician</w:t>
      </w:r>
      <w:r w:rsidRPr="00F00284">
        <w:rPr>
          <w:rFonts w:ascii="Calibri" w:hAnsi="Calibri" w:cs="Calibri"/>
          <w:color w:val="000000" w:themeColor="text1"/>
          <w:sz w:val="28"/>
          <w:szCs w:val="28"/>
        </w:rPr>
        <w:t xml:space="preserve"> = an expert on diet and nutrition</w:t>
      </w:r>
    </w:p>
    <w:p w14:paraId="32FC878B" w14:textId="32C5E897" w:rsidR="004E21C6" w:rsidRPr="00F00284" w:rsidRDefault="004E21C6"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79831E00" w14:textId="1EF75C72" w:rsidR="004E21C6" w:rsidRPr="00F00284" w:rsidRDefault="004E21C6"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7496CA33" w14:textId="3AD431B1"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Is it difficult for you to remember things for a test? Do you feel tired a lot of the time? Try eating breakfast!</w:t>
      </w:r>
    </w:p>
    <w:p w14:paraId="57D7EB28"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The clue for why breakfast is supposed to be the most important meal of the day is in its name: we’re advised to eat it to break our overnight </w:t>
      </w:r>
      <w:r w:rsidRPr="00F00284">
        <w:rPr>
          <w:rFonts w:ascii="Calibri" w:hAnsi="Calibri" w:cs="Calibri"/>
          <w:b/>
          <w:color w:val="000000" w:themeColor="text1"/>
          <w:sz w:val="28"/>
          <w:szCs w:val="28"/>
        </w:rPr>
        <w:t>fast</w:t>
      </w:r>
      <w:r w:rsidRPr="00F00284">
        <w:rPr>
          <w:rFonts w:ascii="Calibri" w:hAnsi="Calibri" w:cs="Calibri"/>
          <w:color w:val="000000" w:themeColor="text1"/>
          <w:sz w:val="28"/>
          <w:szCs w:val="28"/>
        </w:rPr>
        <w:t>.</w:t>
      </w:r>
    </w:p>
    <w:p w14:paraId="11653547"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 xml:space="preserve">“The body uses a lot of energy stores for growth and repair through the night,” explains </w:t>
      </w:r>
      <w:r w:rsidRPr="00F00284">
        <w:rPr>
          <w:rFonts w:ascii="Calibri" w:hAnsi="Calibri" w:cs="Calibri"/>
          <w:b/>
          <w:color w:val="000000" w:themeColor="text1"/>
          <w:sz w:val="28"/>
          <w:szCs w:val="28"/>
          <w:highlight w:val="lightGray"/>
        </w:rPr>
        <w:t>dietician</w:t>
      </w:r>
      <w:r w:rsidRPr="00F00284">
        <w:rPr>
          <w:rFonts w:ascii="Calibri" w:hAnsi="Calibri" w:cs="Calibri"/>
          <w:color w:val="000000" w:themeColor="text1"/>
          <w:sz w:val="28"/>
          <w:szCs w:val="28"/>
          <w:highlight w:val="lightGray"/>
        </w:rPr>
        <w:t xml:space="preserve"> Sarah Elder. “Eating a balanced breakfast helps to up our energy, as well as protein and calcium used throughout the night.”</w:t>
      </w:r>
    </w:p>
    <w:p w14:paraId="72B98CCD"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Probably the most appealing benefit is that breakfast jumpstarts your </w:t>
      </w:r>
      <w:r w:rsidRPr="00F00284">
        <w:rPr>
          <w:rFonts w:ascii="Calibri" w:hAnsi="Calibri" w:cs="Calibri"/>
          <w:b/>
          <w:color w:val="000000" w:themeColor="text1"/>
          <w:sz w:val="28"/>
          <w:szCs w:val="28"/>
        </w:rPr>
        <w:t xml:space="preserve">metabolism </w:t>
      </w:r>
      <w:r w:rsidRPr="00F00284">
        <w:rPr>
          <w:rFonts w:ascii="Calibri" w:hAnsi="Calibri" w:cs="Calibri"/>
          <w:color w:val="000000" w:themeColor="text1"/>
          <w:sz w:val="28"/>
          <w:szCs w:val="28"/>
        </w:rPr>
        <w:t>and, thus, helps you burn more calories throughout the day.</w:t>
      </w:r>
    </w:p>
    <w:p w14:paraId="535B9486" w14:textId="3E99FB50"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When you eat breakfast</w:t>
      </w:r>
      <w:r w:rsidR="007D4B65" w:rsidRPr="00F00284">
        <w:rPr>
          <w:rFonts w:ascii="Calibri" w:hAnsi="Calibri" w:cs="Calibri"/>
          <w:color w:val="000000" w:themeColor="text1"/>
          <w:sz w:val="28"/>
          <w:szCs w:val="28"/>
        </w:rPr>
        <w:t>,</w:t>
      </w:r>
      <w:r w:rsidRPr="00F00284">
        <w:rPr>
          <w:rFonts w:ascii="Calibri" w:hAnsi="Calibri" w:cs="Calibri"/>
          <w:color w:val="000000" w:themeColor="text1"/>
          <w:sz w:val="28"/>
          <w:szCs w:val="28"/>
        </w:rPr>
        <w:t xml:space="preserve"> you're telling your body that there are plenty of calories to be had for the day. When you skip breakfast</w:t>
      </w:r>
      <w:r w:rsidR="007D4B65" w:rsidRPr="00F00284">
        <w:rPr>
          <w:rFonts w:ascii="Calibri" w:hAnsi="Calibri" w:cs="Calibri"/>
          <w:color w:val="000000" w:themeColor="text1"/>
          <w:sz w:val="28"/>
          <w:szCs w:val="28"/>
        </w:rPr>
        <w:t>,</w:t>
      </w:r>
      <w:r w:rsidRPr="00F00284">
        <w:rPr>
          <w:rFonts w:ascii="Calibri" w:hAnsi="Calibri" w:cs="Calibri"/>
          <w:color w:val="000000" w:themeColor="text1"/>
          <w:sz w:val="28"/>
          <w:szCs w:val="28"/>
        </w:rPr>
        <w:t xml:space="preserve"> the message your body gets is that it needs to </w:t>
      </w:r>
      <w:r w:rsidRPr="00F00284">
        <w:rPr>
          <w:rFonts w:ascii="Calibri" w:hAnsi="Calibri" w:cs="Calibri"/>
          <w:b/>
          <w:color w:val="000000" w:themeColor="text1"/>
          <w:sz w:val="28"/>
          <w:szCs w:val="28"/>
        </w:rPr>
        <w:t>conserve</w:t>
      </w:r>
      <w:r w:rsidR="007D4B65" w:rsidRPr="00F00284">
        <w:rPr>
          <w:rFonts w:ascii="Calibri" w:hAnsi="Calibri" w:cs="Calibri"/>
          <w:b/>
          <w:color w:val="000000" w:themeColor="text1"/>
          <w:sz w:val="28"/>
          <w:szCs w:val="28"/>
        </w:rPr>
        <w:t>,</w:t>
      </w:r>
      <w:r w:rsidRPr="00F00284">
        <w:rPr>
          <w:rFonts w:ascii="Calibri" w:hAnsi="Calibri" w:cs="Calibri"/>
          <w:color w:val="000000" w:themeColor="text1"/>
          <w:sz w:val="28"/>
          <w:szCs w:val="28"/>
        </w:rPr>
        <w:t xml:space="preserve"> rather than burn</w:t>
      </w:r>
      <w:r w:rsidR="007D4B65" w:rsidRPr="00F00284">
        <w:rPr>
          <w:rFonts w:ascii="Calibri" w:hAnsi="Calibri" w:cs="Calibri"/>
          <w:color w:val="000000" w:themeColor="text1"/>
          <w:sz w:val="28"/>
          <w:szCs w:val="28"/>
        </w:rPr>
        <w:t>,</w:t>
      </w:r>
      <w:r w:rsidRPr="00F00284">
        <w:rPr>
          <w:rFonts w:ascii="Calibri" w:hAnsi="Calibri" w:cs="Calibri"/>
          <w:color w:val="000000" w:themeColor="text1"/>
          <w:sz w:val="28"/>
          <w:szCs w:val="28"/>
        </w:rPr>
        <w:t xml:space="preserve"> any incoming calories.</w:t>
      </w:r>
    </w:p>
    <w:p w14:paraId="7B5DC2DA" w14:textId="5B2781F8" w:rsidR="000C6404" w:rsidRPr="00F00284" w:rsidRDefault="000C6404" w:rsidP="008B7AD8">
      <w:pPr>
        <w:spacing w:line="240" w:lineRule="auto"/>
        <w:rPr>
          <w:rFonts w:ascii="Calibri" w:hAnsi="Calibri" w:cs="Calibri"/>
          <w:color w:val="000000" w:themeColor="text1"/>
          <w:sz w:val="28"/>
          <w:szCs w:val="28"/>
          <w:highlight w:val="lightGray"/>
        </w:rPr>
      </w:pPr>
      <w:r w:rsidRPr="00F00284">
        <w:rPr>
          <w:rFonts w:ascii="Calibri" w:hAnsi="Calibri" w:cs="Calibri"/>
          <w:color w:val="000000" w:themeColor="text1"/>
          <w:sz w:val="28"/>
          <w:szCs w:val="28"/>
          <w:highlight w:val="lightGray"/>
        </w:rPr>
        <w:t>According to research, eating a good breakfast can improve memory, concentration</w:t>
      </w:r>
      <w:r w:rsidR="007D4B65" w:rsidRPr="00F00284">
        <w:rPr>
          <w:rFonts w:ascii="Calibri" w:hAnsi="Calibri" w:cs="Calibri"/>
          <w:color w:val="000000" w:themeColor="text1"/>
          <w:sz w:val="28"/>
          <w:szCs w:val="28"/>
          <w:highlight w:val="lightGray"/>
        </w:rPr>
        <w:t>,</w:t>
      </w:r>
      <w:r w:rsidRPr="00F00284">
        <w:rPr>
          <w:rFonts w:ascii="Calibri" w:hAnsi="Calibri" w:cs="Calibri"/>
          <w:color w:val="000000" w:themeColor="text1"/>
          <w:sz w:val="28"/>
          <w:szCs w:val="28"/>
          <w:highlight w:val="lightGray"/>
        </w:rPr>
        <w:t xml:space="preserve"> and test marks, especially in </w:t>
      </w:r>
      <w:r w:rsidR="00B34FB3" w:rsidRPr="00F00284">
        <w:rPr>
          <w:rFonts w:ascii="Calibri" w:hAnsi="Calibri" w:cs="Calibri"/>
          <w:color w:val="000000" w:themeColor="text1"/>
          <w:sz w:val="28"/>
          <w:szCs w:val="28"/>
          <w:highlight w:val="lightGray"/>
        </w:rPr>
        <w:t>m</w:t>
      </w:r>
      <w:r w:rsidRPr="00F00284">
        <w:rPr>
          <w:rFonts w:ascii="Calibri" w:hAnsi="Calibri" w:cs="Calibri"/>
          <w:color w:val="000000" w:themeColor="text1"/>
          <w:sz w:val="28"/>
          <w:szCs w:val="28"/>
          <w:highlight w:val="lightGray"/>
        </w:rPr>
        <w:t>aths and reading. But improving schoolwork isn’t the only benefit. Breakfast eaters usually eat more fruit, drink more milk</w:t>
      </w:r>
      <w:r w:rsidR="007D4B65" w:rsidRPr="00F00284">
        <w:rPr>
          <w:rFonts w:ascii="Calibri" w:hAnsi="Calibri" w:cs="Calibri"/>
          <w:color w:val="000000" w:themeColor="text1"/>
          <w:sz w:val="28"/>
          <w:szCs w:val="28"/>
          <w:highlight w:val="lightGray"/>
        </w:rPr>
        <w:t>,</w:t>
      </w:r>
      <w:r w:rsidRPr="00F00284">
        <w:rPr>
          <w:rFonts w:ascii="Calibri" w:hAnsi="Calibri" w:cs="Calibri"/>
          <w:color w:val="000000" w:themeColor="text1"/>
          <w:sz w:val="28"/>
          <w:szCs w:val="28"/>
          <w:highlight w:val="lightGray"/>
        </w:rPr>
        <w:t xml:space="preserve"> and eat a larger variety of food than non-breakfast eaters. Because of this research, many schools around the world give students breakfast. Everyone benefits from this: teachers see a reduction in classroom disturbances, and students arrive at school on time and go to more lessons.</w:t>
      </w:r>
    </w:p>
    <w:p w14:paraId="57090DCB" w14:textId="3A67DDBD"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So tomorrow morning, take five minutes to eat breakfast before you leave the house. Eggs, cheese, milk, fruit</w:t>
      </w:r>
      <w:r w:rsidR="007D4B65" w:rsidRPr="00F00284">
        <w:rPr>
          <w:rFonts w:ascii="Calibri" w:hAnsi="Calibri" w:cs="Calibri"/>
          <w:color w:val="000000" w:themeColor="text1"/>
          <w:sz w:val="28"/>
          <w:szCs w:val="28"/>
        </w:rPr>
        <w:t>,</w:t>
      </w:r>
      <w:r w:rsidRPr="00F00284">
        <w:rPr>
          <w:rFonts w:ascii="Calibri" w:hAnsi="Calibri" w:cs="Calibri"/>
          <w:color w:val="000000" w:themeColor="text1"/>
          <w:sz w:val="28"/>
          <w:szCs w:val="28"/>
        </w:rPr>
        <w:t xml:space="preserve"> and muesli are all good things to eat.  (Leave the crisps and biscuits in the cupboard!) Your body, your mind – and your teacher – will thank you! </w:t>
      </w:r>
    </w:p>
    <w:p w14:paraId="79DFC56D" w14:textId="77777777" w:rsidR="00F5126C" w:rsidRPr="00F00284" w:rsidRDefault="00F5126C" w:rsidP="008B7AD8">
      <w:pPr>
        <w:spacing w:line="240" w:lineRule="auto"/>
        <w:rPr>
          <w:rFonts w:ascii="Calibri" w:hAnsi="Calibri" w:cs="Calibri"/>
          <w:b/>
          <w:color w:val="000000" w:themeColor="text1"/>
          <w:sz w:val="28"/>
          <w:szCs w:val="28"/>
          <w:u w:val="single"/>
        </w:rPr>
      </w:pPr>
    </w:p>
    <w:p w14:paraId="11631478" w14:textId="0996D115" w:rsidR="000C6404" w:rsidRPr="00F00284" w:rsidRDefault="000C6404"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lastRenderedPageBreak/>
        <w:t>Questions:</w:t>
      </w:r>
    </w:p>
    <w:p w14:paraId="242D2CCE" w14:textId="27CF2156" w:rsidR="007D6A33" w:rsidRPr="00F00284" w:rsidRDefault="007D6A33"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Remember to answer in full sentences.</w:t>
      </w:r>
    </w:p>
    <w:p w14:paraId="2114EC67" w14:textId="4A10E2D2" w:rsidR="000C6404" w:rsidRPr="00F00284" w:rsidRDefault="000C6404" w:rsidP="007D6A33">
      <w:pPr>
        <w:pStyle w:val="ListParagraph"/>
        <w:numPr>
          <w:ilvl w:val="0"/>
          <w:numId w:val="13"/>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t>
      </w:r>
      <w:r w:rsidR="007D4B65" w:rsidRPr="00F00284">
        <w:rPr>
          <w:rFonts w:ascii="Calibri" w:hAnsi="Calibri" w:cs="Calibri"/>
          <w:color w:val="000000" w:themeColor="text1"/>
          <w:sz w:val="28"/>
          <w:szCs w:val="28"/>
        </w:rPr>
        <w:t>Throughout the night, what does the body use its energy store for?</w:t>
      </w:r>
    </w:p>
    <w:p w14:paraId="3ABDF6B9" w14:textId="3C95A4B6"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w:t>
      </w:r>
      <w:r w:rsidR="00627743" w:rsidRPr="00F00284">
        <w:rPr>
          <w:rFonts w:ascii="Calibri" w:hAnsi="Calibri" w:cs="Calibri"/>
          <w:color w:val="000000" w:themeColor="text1"/>
          <w:sz w:val="28"/>
          <w:szCs w:val="28"/>
        </w:rPr>
        <w:t>____________</w:t>
      </w:r>
      <w:r w:rsidR="00545315" w:rsidRPr="00F00284">
        <w:rPr>
          <w:rFonts w:ascii="Calibri" w:hAnsi="Calibri" w:cs="Calibri"/>
          <w:color w:val="000000" w:themeColor="text1"/>
          <w:sz w:val="28"/>
          <w:szCs w:val="28"/>
        </w:rPr>
        <w:t>________________________________________________</w:t>
      </w:r>
      <w:r w:rsidR="00BF3740" w:rsidRPr="00F00284">
        <w:rPr>
          <w:rFonts w:ascii="Calibri" w:hAnsi="Calibri" w:cs="Calibri"/>
          <w:color w:val="000000" w:themeColor="text1"/>
          <w:sz w:val="28"/>
          <w:szCs w:val="28"/>
        </w:rPr>
        <w:t>_</w:t>
      </w:r>
    </w:p>
    <w:p w14:paraId="0E3EABF4" w14:textId="77777777" w:rsidR="007D6A33" w:rsidRPr="00F00284" w:rsidRDefault="007D6A33" w:rsidP="008B7AD8">
      <w:pPr>
        <w:spacing w:line="240" w:lineRule="auto"/>
        <w:rPr>
          <w:rFonts w:ascii="Calibri" w:hAnsi="Calibri" w:cs="Calibri"/>
          <w:color w:val="000000" w:themeColor="text1"/>
          <w:sz w:val="28"/>
          <w:szCs w:val="28"/>
        </w:rPr>
      </w:pPr>
    </w:p>
    <w:p w14:paraId="24AEDFBD" w14:textId="30BA76E9" w:rsidR="000C6404" w:rsidRPr="00F00284" w:rsidRDefault="000C6404" w:rsidP="007D6A33">
      <w:pPr>
        <w:pStyle w:val="ListParagraph"/>
        <w:numPr>
          <w:ilvl w:val="0"/>
          <w:numId w:val="13"/>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t>
      </w:r>
      <w:r w:rsidR="007D4B65" w:rsidRPr="00F00284">
        <w:rPr>
          <w:rFonts w:ascii="Calibri" w:hAnsi="Calibri" w:cs="Calibri"/>
          <w:color w:val="000000" w:themeColor="text1"/>
          <w:sz w:val="28"/>
          <w:szCs w:val="28"/>
        </w:rPr>
        <w:t>What are three ways breakfast can help you at school?</w:t>
      </w:r>
    </w:p>
    <w:p w14:paraId="37DB6902" w14:textId="4BB42025" w:rsidR="007D6A33"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Breakfast improves ______________________, _____________________________ and _____________________.</w:t>
      </w:r>
    </w:p>
    <w:p w14:paraId="58421038" w14:textId="77777777" w:rsidR="004E21C6" w:rsidRPr="00F00284" w:rsidRDefault="004E21C6" w:rsidP="008B7AD8">
      <w:pPr>
        <w:spacing w:line="240" w:lineRule="auto"/>
        <w:rPr>
          <w:rFonts w:ascii="Calibri" w:hAnsi="Calibri" w:cs="Calibri"/>
          <w:color w:val="000000" w:themeColor="text1"/>
          <w:sz w:val="28"/>
          <w:szCs w:val="28"/>
        </w:rPr>
      </w:pPr>
    </w:p>
    <w:p w14:paraId="5D901E8D" w14:textId="6A193517" w:rsidR="000C6404" w:rsidRPr="00F00284" w:rsidRDefault="000C6404" w:rsidP="007D6A33">
      <w:pPr>
        <w:pStyle w:val="ListParagraph"/>
        <w:numPr>
          <w:ilvl w:val="0"/>
          <w:numId w:val="13"/>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t>
      </w:r>
      <w:r w:rsidR="007D4B65" w:rsidRPr="00F00284">
        <w:rPr>
          <w:rFonts w:ascii="Calibri" w:hAnsi="Calibri" w:cs="Calibri"/>
          <w:color w:val="000000" w:themeColor="text1"/>
          <w:sz w:val="28"/>
          <w:szCs w:val="28"/>
        </w:rPr>
        <w:t>What are t</w:t>
      </w:r>
      <w:r w:rsidRPr="00F00284">
        <w:rPr>
          <w:rFonts w:ascii="Calibri" w:hAnsi="Calibri" w:cs="Calibri"/>
          <w:color w:val="000000" w:themeColor="text1"/>
          <w:sz w:val="28"/>
          <w:szCs w:val="28"/>
        </w:rPr>
        <w:t>hree good habits</w:t>
      </w:r>
      <w:r w:rsidR="007D4B65" w:rsidRPr="00F00284">
        <w:rPr>
          <w:rFonts w:ascii="Calibri" w:hAnsi="Calibri" w:cs="Calibri"/>
          <w:color w:val="000000" w:themeColor="text1"/>
          <w:sz w:val="28"/>
          <w:szCs w:val="28"/>
        </w:rPr>
        <w:t xml:space="preserve"> that breakfast eaters usually have?</w:t>
      </w:r>
    </w:p>
    <w:p w14:paraId="7CF0F1FE"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They usually eat more _________________________, drink more </w:t>
      </w:r>
    </w:p>
    <w:p w14:paraId="0332459D" w14:textId="3189F25D" w:rsidR="007D6A33"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 and eat a larger variety of _________________________.</w:t>
      </w:r>
    </w:p>
    <w:p w14:paraId="1423B6B3" w14:textId="77777777" w:rsidR="004E21C6" w:rsidRPr="00F00284" w:rsidRDefault="004E21C6" w:rsidP="008B7AD8">
      <w:pPr>
        <w:spacing w:line="240" w:lineRule="auto"/>
        <w:rPr>
          <w:rFonts w:ascii="Calibri" w:hAnsi="Calibri" w:cs="Calibri"/>
          <w:color w:val="000000" w:themeColor="text1"/>
          <w:sz w:val="28"/>
          <w:szCs w:val="28"/>
        </w:rPr>
      </w:pPr>
    </w:p>
    <w:p w14:paraId="5A378DBA" w14:textId="72FD0401" w:rsidR="000C6404" w:rsidRPr="00F00284" w:rsidRDefault="000C6404" w:rsidP="007D6A33">
      <w:pPr>
        <w:pStyle w:val="ListParagraph"/>
        <w:numPr>
          <w:ilvl w:val="0"/>
          <w:numId w:val="13"/>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t>
      </w:r>
      <w:r w:rsidR="007D4B65" w:rsidRPr="00F00284">
        <w:rPr>
          <w:rFonts w:ascii="Calibri" w:hAnsi="Calibri" w:cs="Calibri"/>
          <w:color w:val="000000" w:themeColor="text1"/>
          <w:sz w:val="28"/>
          <w:szCs w:val="28"/>
        </w:rPr>
        <w:t>What are t</w:t>
      </w:r>
      <w:r w:rsidRPr="00F00284">
        <w:rPr>
          <w:rFonts w:ascii="Calibri" w:hAnsi="Calibri" w:cs="Calibri"/>
          <w:color w:val="000000" w:themeColor="text1"/>
          <w:sz w:val="28"/>
          <w:szCs w:val="28"/>
        </w:rPr>
        <w:t>hree things teachers not</w:t>
      </w:r>
      <w:r w:rsidR="007D4B65" w:rsidRPr="00F00284">
        <w:rPr>
          <w:rFonts w:ascii="Calibri" w:hAnsi="Calibri" w:cs="Calibri"/>
          <w:color w:val="000000" w:themeColor="text1"/>
          <w:sz w:val="28"/>
          <w:szCs w:val="28"/>
        </w:rPr>
        <w:t>ice when students eat breakfast?</w:t>
      </w:r>
    </w:p>
    <w:p w14:paraId="2044EEBD"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Teachers notice a reduction in classroom _____________________, students arrive </w:t>
      </w:r>
    </w:p>
    <w:p w14:paraId="0F879E28" w14:textId="09583A0F"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at school</w:t>
      </w:r>
      <w:r w:rsidR="00B34FB3" w:rsidRPr="00F00284">
        <w:rPr>
          <w:rFonts w:ascii="Calibri" w:hAnsi="Calibri" w:cs="Calibri"/>
          <w:color w:val="000000" w:themeColor="text1"/>
          <w:sz w:val="28"/>
          <w:szCs w:val="28"/>
        </w:rPr>
        <w:t xml:space="preserve"> _______________________</w:t>
      </w:r>
      <w:r w:rsidRPr="00F00284">
        <w:rPr>
          <w:rFonts w:ascii="Calibri" w:hAnsi="Calibri" w:cs="Calibri"/>
          <w:color w:val="000000" w:themeColor="text1"/>
          <w:sz w:val="28"/>
          <w:szCs w:val="28"/>
        </w:rPr>
        <w:t>and go to more ________________________.</w:t>
      </w:r>
    </w:p>
    <w:p w14:paraId="60CB21AC" w14:textId="77777777" w:rsidR="000C6404" w:rsidRPr="00F00284" w:rsidRDefault="000C6404" w:rsidP="008B7AD8">
      <w:pPr>
        <w:spacing w:line="240" w:lineRule="auto"/>
        <w:rPr>
          <w:rFonts w:ascii="Calibri" w:hAnsi="Calibri" w:cs="Calibri"/>
          <w:color w:val="000000" w:themeColor="text1"/>
          <w:sz w:val="28"/>
          <w:szCs w:val="28"/>
        </w:rPr>
      </w:pPr>
    </w:p>
    <w:p w14:paraId="4AFD3C57" w14:textId="3E2105F9" w:rsidR="000C6404" w:rsidRPr="00F00284" w:rsidRDefault="000C6404" w:rsidP="008B7AD8">
      <w:pPr>
        <w:pStyle w:val="ListParagraph"/>
        <w:numPr>
          <w:ilvl w:val="0"/>
          <w:numId w:val="13"/>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t>
      </w:r>
      <w:r w:rsidR="007D4B65" w:rsidRPr="00F00284">
        <w:rPr>
          <w:rFonts w:ascii="Calibri" w:hAnsi="Calibri" w:cs="Calibri"/>
          <w:color w:val="000000" w:themeColor="text1"/>
          <w:sz w:val="28"/>
          <w:szCs w:val="28"/>
        </w:rPr>
        <w:t xml:space="preserve">Each sentence contains a correct and incorrect statement. </w:t>
      </w:r>
      <w:r w:rsidR="004E21C6" w:rsidRPr="00F00284">
        <w:rPr>
          <w:rFonts w:ascii="Calibri" w:hAnsi="Calibri" w:cs="Calibri"/>
          <w:b/>
          <w:color w:val="000000" w:themeColor="text1"/>
          <w:sz w:val="28"/>
          <w:szCs w:val="28"/>
        </w:rPr>
        <w:t>Cross out</w:t>
      </w:r>
      <w:r w:rsidR="007D4B65" w:rsidRPr="00F00284">
        <w:rPr>
          <w:rFonts w:ascii="Calibri" w:hAnsi="Calibri" w:cs="Calibri"/>
          <w:b/>
          <w:color w:val="000000" w:themeColor="text1"/>
          <w:sz w:val="28"/>
          <w:szCs w:val="28"/>
        </w:rPr>
        <w:t xml:space="preserve"> the incorrect statement </w:t>
      </w:r>
      <w:r w:rsidR="007D4B65" w:rsidRPr="00F00284">
        <w:rPr>
          <w:rFonts w:ascii="Calibri" w:hAnsi="Calibri" w:cs="Calibri"/>
          <w:color w:val="000000" w:themeColor="text1"/>
          <w:sz w:val="28"/>
          <w:szCs w:val="28"/>
        </w:rPr>
        <w:t>to make the sentence factual.</w:t>
      </w:r>
    </w:p>
    <w:p w14:paraId="2F6ABAA4" w14:textId="77777777" w:rsidR="00627743" w:rsidRPr="00F00284" w:rsidRDefault="00627743" w:rsidP="00627743">
      <w:pPr>
        <w:pStyle w:val="ListParagraph"/>
        <w:spacing w:line="240" w:lineRule="auto"/>
        <w:rPr>
          <w:rFonts w:ascii="Calibri" w:hAnsi="Calibri" w:cs="Calibri"/>
          <w:color w:val="000000" w:themeColor="text1"/>
          <w:sz w:val="28"/>
          <w:szCs w:val="28"/>
        </w:rPr>
      </w:pPr>
    </w:p>
    <w:p w14:paraId="7000ADF1" w14:textId="71488416" w:rsidR="000C6404" w:rsidRPr="00F00284" w:rsidRDefault="000C6404" w:rsidP="00627743">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Non-breakfast eaters </w:t>
      </w:r>
      <w:r w:rsidRPr="00F00284">
        <w:rPr>
          <w:rFonts w:ascii="Calibri" w:hAnsi="Calibri" w:cs="Calibri"/>
          <w:b/>
          <w:color w:val="000000" w:themeColor="text1"/>
          <w:sz w:val="28"/>
          <w:szCs w:val="28"/>
        </w:rPr>
        <w:t>eat more</w:t>
      </w:r>
      <w:r w:rsidR="007D4B65" w:rsidRPr="00F00284">
        <w:rPr>
          <w:rFonts w:ascii="Calibri" w:hAnsi="Calibri" w:cs="Calibri"/>
          <w:b/>
          <w:color w:val="000000" w:themeColor="text1"/>
          <w:sz w:val="28"/>
          <w:szCs w:val="28"/>
        </w:rPr>
        <w:t>/eat less</w:t>
      </w:r>
      <w:r w:rsidR="007D4B65" w:rsidRPr="00F00284">
        <w:rPr>
          <w:rFonts w:ascii="Calibri" w:hAnsi="Calibri" w:cs="Calibri"/>
          <w:color w:val="000000" w:themeColor="text1"/>
          <w:sz w:val="28"/>
          <w:szCs w:val="28"/>
        </w:rPr>
        <w:t xml:space="preserve"> </w:t>
      </w:r>
      <w:r w:rsidRPr="00F00284">
        <w:rPr>
          <w:rFonts w:ascii="Calibri" w:hAnsi="Calibri" w:cs="Calibri"/>
          <w:color w:val="000000" w:themeColor="text1"/>
          <w:sz w:val="28"/>
          <w:szCs w:val="28"/>
        </w:rPr>
        <w:t xml:space="preserve">fruit than breakfast eaters. </w:t>
      </w:r>
    </w:p>
    <w:p w14:paraId="61A2B337" w14:textId="77777777" w:rsidR="007D6A33" w:rsidRPr="00F00284" w:rsidRDefault="007D6A33" w:rsidP="00627743">
      <w:pPr>
        <w:spacing w:after="0" w:line="240" w:lineRule="auto"/>
        <w:rPr>
          <w:rFonts w:ascii="Calibri" w:hAnsi="Calibri" w:cs="Calibri"/>
          <w:color w:val="000000" w:themeColor="text1"/>
          <w:sz w:val="28"/>
          <w:szCs w:val="28"/>
        </w:rPr>
      </w:pPr>
    </w:p>
    <w:p w14:paraId="651DFCAC" w14:textId="2BBEC7CF" w:rsidR="000C6404" w:rsidRPr="00F00284" w:rsidRDefault="000C6404" w:rsidP="00627743">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A healthy breakfast can </w:t>
      </w:r>
      <w:r w:rsidRPr="00F00284">
        <w:rPr>
          <w:rFonts w:ascii="Calibri" w:hAnsi="Calibri" w:cs="Calibri"/>
          <w:b/>
          <w:color w:val="000000" w:themeColor="text1"/>
          <w:sz w:val="28"/>
          <w:szCs w:val="28"/>
        </w:rPr>
        <w:t>make you tired</w:t>
      </w:r>
      <w:r w:rsidR="007D4B65" w:rsidRPr="00F00284">
        <w:rPr>
          <w:rFonts w:ascii="Calibri" w:hAnsi="Calibri" w:cs="Calibri"/>
          <w:b/>
          <w:color w:val="000000" w:themeColor="text1"/>
          <w:sz w:val="28"/>
          <w:szCs w:val="28"/>
        </w:rPr>
        <w:t>/can give you energy</w:t>
      </w:r>
      <w:r w:rsidRPr="00F00284">
        <w:rPr>
          <w:rFonts w:ascii="Calibri" w:hAnsi="Calibri" w:cs="Calibri"/>
          <w:color w:val="000000" w:themeColor="text1"/>
          <w:sz w:val="28"/>
          <w:szCs w:val="28"/>
        </w:rPr>
        <w:t>.</w:t>
      </w:r>
    </w:p>
    <w:p w14:paraId="42E0CE47" w14:textId="77777777" w:rsidR="007D6A33" w:rsidRPr="00F00284" w:rsidRDefault="007D6A33" w:rsidP="00627743">
      <w:pPr>
        <w:spacing w:after="0" w:line="240" w:lineRule="auto"/>
        <w:rPr>
          <w:rFonts w:ascii="Calibri" w:hAnsi="Calibri" w:cs="Calibri"/>
          <w:color w:val="000000" w:themeColor="text1"/>
          <w:sz w:val="28"/>
          <w:szCs w:val="28"/>
        </w:rPr>
      </w:pPr>
    </w:p>
    <w:p w14:paraId="4A7331B8" w14:textId="166A930D" w:rsidR="000C6404" w:rsidRPr="00F00284" w:rsidRDefault="000C6404" w:rsidP="00627743">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Teachers see </w:t>
      </w:r>
      <w:r w:rsidR="007D4B65" w:rsidRPr="00F00284">
        <w:rPr>
          <w:rFonts w:ascii="Calibri" w:hAnsi="Calibri" w:cs="Calibri"/>
          <w:b/>
          <w:color w:val="000000" w:themeColor="text1"/>
          <w:sz w:val="28"/>
          <w:szCs w:val="28"/>
        </w:rPr>
        <w:t>less/</w:t>
      </w:r>
      <w:r w:rsidRPr="00F00284">
        <w:rPr>
          <w:rFonts w:ascii="Calibri" w:hAnsi="Calibri" w:cs="Calibri"/>
          <w:b/>
          <w:color w:val="000000" w:themeColor="text1"/>
          <w:sz w:val="28"/>
          <w:szCs w:val="28"/>
        </w:rPr>
        <w:t>more</w:t>
      </w:r>
      <w:r w:rsidRPr="00F00284">
        <w:rPr>
          <w:rFonts w:ascii="Calibri" w:hAnsi="Calibri" w:cs="Calibri"/>
          <w:color w:val="000000" w:themeColor="text1"/>
          <w:sz w:val="28"/>
          <w:szCs w:val="28"/>
        </w:rPr>
        <w:t xml:space="preserve"> classroom disturbances when students eat school breakfasts.</w:t>
      </w:r>
    </w:p>
    <w:p w14:paraId="484FB6B1" w14:textId="77777777" w:rsidR="007D6A33" w:rsidRPr="00F00284" w:rsidRDefault="007D6A33" w:rsidP="00627743">
      <w:pPr>
        <w:spacing w:after="0" w:line="240" w:lineRule="auto"/>
        <w:rPr>
          <w:rFonts w:ascii="Calibri" w:hAnsi="Calibri" w:cs="Calibri"/>
          <w:color w:val="000000" w:themeColor="text1"/>
          <w:sz w:val="28"/>
          <w:szCs w:val="28"/>
        </w:rPr>
      </w:pPr>
    </w:p>
    <w:p w14:paraId="40473483" w14:textId="26DB8C09" w:rsidR="000C6404" w:rsidRPr="00F00284" w:rsidRDefault="000C6404" w:rsidP="00627743">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Students arrive </w:t>
      </w:r>
      <w:r w:rsidR="007D4B65" w:rsidRPr="00F00284">
        <w:rPr>
          <w:rFonts w:ascii="Calibri" w:hAnsi="Calibri" w:cs="Calibri"/>
          <w:b/>
          <w:color w:val="000000" w:themeColor="text1"/>
          <w:sz w:val="28"/>
          <w:szCs w:val="28"/>
        </w:rPr>
        <w:t>early/</w:t>
      </w:r>
      <w:r w:rsidRPr="00F00284">
        <w:rPr>
          <w:rFonts w:ascii="Calibri" w:hAnsi="Calibri" w:cs="Calibri"/>
          <w:b/>
          <w:color w:val="000000" w:themeColor="text1"/>
          <w:sz w:val="28"/>
          <w:szCs w:val="28"/>
        </w:rPr>
        <w:t>late</w:t>
      </w:r>
      <w:r w:rsidRPr="00F00284">
        <w:rPr>
          <w:rFonts w:ascii="Calibri" w:hAnsi="Calibri" w:cs="Calibri"/>
          <w:color w:val="000000" w:themeColor="text1"/>
          <w:sz w:val="28"/>
          <w:szCs w:val="28"/>
        </w:rPr>
        <w:t xml:space="preserve"> when the school gives breakfast.</w:t>
      </w:r>
    </w:p>
    <w:p w14:paraId="06B6692C" w14:textId="42A04389" w:rsidR="000C6404" w:rsidRPr="00F00284" w:rsidRDefault="000C6404" w:rsidP="00627743">
      <w:pPr>
        <w:spacing w:after="0" w:line="240" w:lineRule="auto"/>
        <w:rPr>
          <w:rFonts w:ascii="Calibri" w:hAnsi="Calibri" w:cs="Calibri"/>
          <w:color w:val="000000" w:themeColor="text1"/>
          <w:sz w:val="28"/>
          <w:szCs w:val="28"/>
        </w:rPr>
      </w:pPr>
    </w:p>
    <w:p w14:paraId="194BA56E" w14:textId="534CBFC4" w:rsidR="007D6A33" w:rsidRPr="00F00284" w:rsidRDefault="007D6A33" w:rsidP="008B7AD8">
      <w:pPr>
        <w:spacing w:line="240" w:lineRule="auto"/>
        <w:rPr>
          <w:rFonts w:ascii="Calibri" w:hAnsi="Calibri" w:cs="Calibri"/>
          <w:color w:val="000000" w:themeColor="text1"/>
          <w:sz w:val="28"/>
          <w:szCs w:val="28"/>
        </w:rPr>
      </w:pPr>
    </w:p>
    <w:p w14:paraId="4EE2EB34" w14:textId="5E4FA6BE" w:rsidR="007D6A33" w:rsidRPr="00F00284" w:rsidRDefault="007D6A33" w:rsidP="008B7AD8">
      <w:pPr>
        <w:spacing w:line="240" w:lineRule="auto"/>
        <w:rPr>
          <w:rFonts w:ascii="Calibri" w:hAnsi="Calibri" w:cs="Calibri"/>
          <w:color w:val="000000" w:themeColor="text1"/>
          <w:sz w:val="28"/>
          <w:szCs w:val="28"/>
        </w:rPr>
      </w:pPr>
    </w:p>
    <w:p w14:paraId="5DB52ABB" w14:textId="0467CB1A" w:rsidR="00627743" w:rsidRPr="00F00284" w:rsidRDefault="008D197E"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lastRenderedPageBreak/>
        <w:t xml:space="preserve">Week </w:t>
      </w:r>
      <w:r w:rsidR="003456A1" w:rsidRPr="00F00284">
        <w:rPr>
          <w:rFonts w:ascii="Calibri" w:hAnsi="Calibri" w:cs="Calibri"/>
          <w:b/>
          <w:color w:val="000000" w:themeColor="text1"/>
          <w:sz w:val="28"/>
          <w:szCs w:val="28"/>
          <w:u w:val="single"/>
        </w:rPr>
        <w:t>2</w:t>
      </w:r>
    </w:p>
    <w:p w14:paraId="60B549FD" w14:textId="379E8BD6" w:rsidR="008F28FE" w:rsidRPr="00F00284" w:rsidRDefault="008F28FE" w:rsidP="008F28FE">
      <w:pPr>
        <w:shd w:val="clear" w:color="auto" w:fill="FFFFFF" w:themeFill="background1"/>
        <w:spacing w:after="420" w:line="240" w:lineRule="auto"/>
        <w:jc w:val="center"/>
        <w:outlineLvl w:val="0"/>
        <w:rPr>
          <w:rFonts w:ascii="Calibri" w:eastAsia="Times New Roman" w:hAnsi="Calibri" w:cs="Calibri"/>
          <w:color w:val="000000" w:themeColor="text1"/>
          <w:spacing w:val="-15"/>
          <w:kern w:val="36"/>
          <w:sz w:val="28"/>
          <w:szCs w:val="28"/>
          <w:u w:val="single"/>
          <w:lang w:eastAsia="en-GB"/>
        </w:rPr>
      </w:pPr>
      <w:r w:rsidRPr="00F00284">
        <w:rPr>
          <w:rFonts w:ascii="Calibri" w:eastAsia="Times New Roman" w:hAnsi="Calibri" w:cs="Calibri"/>
          <w:b/>
          <w:color w:val="000000" w:themeColor="text1"/>
          <w:spacing w:val="-15"/>
          <w:kern w:val="36"/>
          <w:sz w:val="28"/>
          <w:szCs w:val="28"/>
          <w:u w:val="single"/>
          <w:lang w:eastAsia="en-GB"/>
        </w:rPr>
        <w:t xml:space="preserve">Drama </w:t>
      </w:r>
      <w:r w:rsidR="007D6A33" w:rsidRPr="00F00284">
        <w:rPr>
          <w:rFonts w:ascii="Calibri" w:eastAsia="Times New Roman" w:hAnsi="Calibri" w:cs="Calibri"/>
          <w:color w:val="000000" w:themeColor="text1"/>
          <w:spacing w:val="-15"/>
          <w:kern w:val="36"/>
          <w:sz w:val="28"/>
          <w:szCs w:val="28"/>
          <w:u w:val="single"/>
          <w:lang w:eastAsia="en-GB"/>
        </w:rPr>
        <w:t xml:space="preserve"> </w:t>
      </w:r>
    </w:p>
    <w:p w14:paraId="059B1094" w14:textId="12584E01" w:rsidR="007D6A33" w:rsidRPr="00F00284" w:rsidRDefault="007D6A33" w:rsidP="008F28FE">
      <w:pPr>
        <w:shd w:val="clear" w:color="auto" w:fill="FFFFFF" w:themeFill="background1"/>
        <w:spacing w:after="420" w:line="240" w:lineRule="auto"/>
        <w:jc w:val="center"/>
        <w:outlineLvl w:val="0"/>
        <w:rPr>
          <w:rFonts w:ascii="Calibri" w:eastAsia="Times New Roman" w:hAnsi="Calibri" w:cs="Calibri"/>
          <w:b/>
          <w:color w:val="000000" w:themeColor="text1"/>
          <w:spacing w:val="-15"/>
          <w:kern w:val="36"/>
          <w:sz w:val="28"/>
          <w:szCs w:val="28"/>
          <w:u w:val="single"/>
          <w:lang w:eastAsia="en-GB"/>
        </w:rPr>
      </w:pPr>
      <w:r w:rsidRPr="00F00284">
        <w:rPr>
          <w:rFonts w:ascii="Calibri" w:eastAsia="Times New Roman" w:hAnsi="Calibri" w:cs="Calibri"/>
          <w:b/>
          <w:color w:val="000000" w:themeColor="text1"/>
          <w:spacing w:val="-15"/>
          <w:kern w:val="36"/>
          <w:sz w:val="28"/>
          <w:szCs w:val="28"/>
          <w:u w:val="single"/>
          <w:lang w:eastAsia="en-GB"/>
        </w:rPr>
        <w:t>The evacuation of children during the Second World War.</w:t>
      </w:r>
    </w:p>
    <w:p w14:paraId="259DDF45" w14:textId="2B3B29F3" w:rsidR="000C6404" w:rsidRPr="00F00284" w:rsidRDefault="000C6404" w:rsidP="008B7AD8">
      <w:pPr>
        <w:shd w:val="clear" w:color="auto" w:fill="FFFFFF" w:themeFill="background1"/>
        <w:spacing w:after="420" w:line="240" w:lineRule="auto"/>
        <w:outlineLvl w:val="0"/>
        <w:rPr>
          <w:rFonts w:ascii="Calibri" w:eastAsia="Times New Roman" w:hAnsi="Calibri" w:cs="Calibri"/>
          <w:color w:val="000000" w:themeColor="text1"/>
          <w:spacing w:val="-15"/>
          <w:kern w:val="36"/>
          <w:sz w:val="28"/>
          <w:szCs w:val="28"/>
          <w:u w:val="single"/>
          <w:lang w:eastAsia="en-GB"/>
        </w:rPr>
      </w:pPr>
      <w:r w:rsidRPr="00F00284">
        <w:rPr>
          <w:rFonts w:ascii="Calibri" w:hAnsi="Calibri" w:cs="Calibri"/>
          <w:b/>
          <w:color w:val="000000" w:themeColor="text1"/>
          <w:sz w:val="28"/>
          <w:szCs w:val="28"/>
          <w:u w:val="single"/>
        </w:rPr>
        <w:t>Key vocab:</w:t>
      </w:r>
    </w:p>
    <w:p w14:paraId="348B138A" w14:textId="76C0FF84" w:rsidR="000C6404" w:rsidRPr="00F00284" w:rsidRDefault="00F5126C" w:rsidP="008B7AD8">
      <w:pPr>
        <w:shd w:val="clear" w:color="auto" w:fill="FFFFFF" w:themeFill="background1"/>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E</w:t>
      </w:r>
      <w:r w:rsidR="000C6404" w:rsidRPr="00F00284">
        <w:rPr>
          <w:rFonts w:ascii="Calibri" w:hAnsi="Calibri" w:cs="Calibri"/>
          <w:b/>
          <w:color w:val="000000" w:themeColor="text1"/>
          <w:sz w:val="28"/>
          <w:szCs w:val="28"/>
        </w:rPr>
        <w:t>vacuation</w:t>
      </w:r>
      <w:r w:rsidR="000C6404" w:rsidRPr="00F00284">
        <w:rPr>
          <w:rFonts w:ascii="Calibri" w:hAnsi="Calibri" w:cs="Calibri"/>
          <w:color w:val="000000" w:themeColor="text1"/>
          <w:sz w:val="28"/>
          <w:szCs w:val="28"/>
        </w:rPr>
        <w:t>= removing to a safer place</w:t>
      </w:r>
    </w:p>
    <w:p w14:paraId="567954D2" w14:textId="78EA2D46" w:rsidR="000C6404" w:rsidRPr="00F00284" w:rsidRDefault="00F5126C" w:rsidP="008B7AD8">
      <w:pPr>
        <w:shd w:val="clear" w:color="auto" w:fill="FFFFFF" w:themeFill="background1"/>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R</w:t>
      </w:r>
      <w:r w:rsidR="000C6404" w:rsidRPr="00F00284">
        <w:rPr>
          <w:rFonts w:ascii="Calibri" w:hAnsi="Calibri" w:cs="Calibri"/>
          <w:b/>
          <w:color w:val="000000" w:themeColor="text1"/>
          <w:sz w:val="28"/>
          <w:szCs w:val="28"/>
        </w:rPr>
        <w:t>eception</w:t>
      </w:r>
      <w:r w:rsidR="000C6404" w:rsidRPr="00F00284">
        <w:rPr>
          <w:rFonts w:ascii="Calibri" w:hAnsi="Calibri" w:cs="Calibri"/>
          <w:color w:val="000000" w:themeColor="text1"/>
          <w:sz w:val="28"/>
          <w:szCs w:val="28"/>
        </w:rPr>
        <w:t xml:space="preserve"> = the places that received evacuees</w:t>
      </w:r>
    </w:p>
    <w:p w14:paraId="34E3278A" w14:textId="59826224" w:rsidR="000C6404" w:rsidRPr="00F00284" w:rsidRDefault="00F5126C" w:rsidP="008B7AD8">
      <w:pPr>
        <w:shd w:val="clear" w:color="auto" w:fill="FFFFFF" w:themeFill="background1"/>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R</w:t>
      </w:r>
      <w:r w:rsidR="000C6404" w:rsidRPr="00F00284">
        <w:rPr>
          <w:rFonts w:ascii="Calibri" w:hAnsi="Calibri" w:cs="Calibri"/>
          <w:b/>
          <w:color w:val="000000" w:themeColor="text1"/>
          <w:sz w:val="28"/>
          <w:szCs w:val="28"/>
        </w:rPr>
        <w:t xml:space="preserve">ural </w:t>
      </w:r>
      <w:r w:rsidR="000C6404" w:rsidRPr="00F00284">
        <w:rPr>
          <w:rFonts w:ascii="Calibri" w:hAnsi="Calibri" w:cs="Calibri"/>
          <w:color w:val="000000" w:themeColor="text1"/>
          <w:sz w:val="28"/>
          <w:szCs w:val="28"/>
        </w:rPr>
        <w:t>= in the countryside</w:t>
      </w:r>
    </w:p>
    <w:p w14:paraId="4B1155D4" w14:textId="49BF05D5" w:rsidR="00F43490" w:rsidRPr="00F00284" w:rsidRDefault="00F5126C" w:rsidP="008B7AD8">
      <w:pPr>
        <w:shd w:val="clear" w:color="auto" w:fill="FFFFFF" w:themeFill="background1"/>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3DD74CAA" w14:textId="54AB6C4A" w:rsidR="00CB227F" w:rsidRPr="00F00284" w:rsidRDefault="00CB227F" w:rsidP="00627743">
      <w:pPr>
        <w:shd w:val="clear" w:color="auto" w:fill="FFFFFF" w:themeFill="background1"/>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0F1A9A7E" w14:textId="3827C9D0" w:rsidR="000C6404" w:rsidRPr="00F00284" w:rsidRDefault="000C6404" w:rsidP="008B7AD8">
      <w:pPr>
        <w:shd w:val="clear" w:color="auto" w:fill="FFFFFF" w:themeFill="background1"/>
        <w:spacing w:after="450" w:line="240" w:lineRule="auto"/>
        <w:outlineLvl w:val="1"/>
        <w:rPr>
          <w:rFonts w:ascii="Calibri" w:eastAsia="Times New Roman" w:hAnsi="Calibri" w:cs="Calibri"/>
          <w:color w:val="000000" w:themeColor="text1"/>
          <w:spacing w:val="-5"/>
          <w:sz w:val="28"/>
          <w:szCs w:val="28"/>
          <w:lang w:eastAsia="en-GB"/>
        </w:rPr>
      </w:pPr>
      <w:r w:rsidRPr="00F00284">
        <w:rPr>
          <w:rFonts w:ascii="Calibri" w:eastAsia="Times New Roman" w:hAnsi="Calibri" w:cs="Calibri"/>
          <w:color w:val="000000" w:themeColor="text1"/>
          <w:spacing w:val="-5"/>
          <w:sz w:val="28"/>
          <w:szCs w:val="28"/>
          <w:highlight w:val="lightGray"/>
          <w:lang w:eastAsia="en-GB"/>
        </w:rPr>
        <w:t xml:space="preserve">With the start of the Second World War came </w:t>
      </w:r>
      <w:r w:rsidR="00F43490" w:rsidRPr="00F00284">
        <w:rPr>
          <w:rFonts w:ascii="Calibri" w:eastAsia="Times New Roman" w:hAnsi="Calibri" w:cs="Calibri"/>
          <w:color w:val="000000" w:themeColor="text1"/>
          <w:spacing w:val="-5"/>
          <w:sz w:val="28"/>
          <w:szCs w:val="28"/>
          <w:highlight w:val="lightGray"/>
          <w:lang w:eastAsia="en-GB"/>
        </w:rPr>
        <w:t>‘</w:t>
      </w:r>
      <w:r w:rsidRPr="00F00284">
        <w:rPr>
          <w:rFonts w:ascii="Calibri" w:eastAsia="Times New Roman" w:hAnsi="Calibri" w:cs="Calibri"/>
          <w:color w:val="000000" w:themeColor="text1"/>
          <w:spacing w:val="-5"/>
          <w:sz w:val="28"/>
          <w:szCs w:val="28"/>
          <w:highlight w:val="lightGray"/>
          <w:lang w:eastAsia="en-GB"/>
        </w:rPr>
        <w:t>Operation Pied Piper</w:t>
      </w:r>
      <w:r w:rsidR="00F43490" w:rsidRPr="00F00284">
        <w:rPr>
          <w:rFonts w:ascii="Calibri" w:eastAsia="Times New Roman" w:hAnsi="Calibri" w:cs="Calibri"/>
          <w:color w:val="000000" w:themeColor="text1"/>
          <w:spacing w:val="-5"/>
          <w:sz w:val="28"/>
          <w:szCs w:val="28"/>
          <w:highlight w:val="lightGray"/>
          <w:lang w:eastAsia="en-GB"/>
        </w:rPr>
        <w:t>’</w:t>
      </w:r>
      <w:r w:rsidRPr="00F00284">
        <w:rPr>
          <w:rFonts w:ascii="Calibri" w:eastAsia="Times New Roman" w:hAnsi="Calibri" w:cs="Calibri"/>
          <w:color w:val="000000" w:themeColor="text1"/>
          <w:spacing w:val="-5"/>
          <w:sz w:val="28"/>
          <w:szCs w:val="28"/>
          <w:highlight w:val="lightGray"/>
          <w:lang w:eastAsia="en-GB"/>
        </w:rPr>
        <w:t xml:space="preserve">. The </w:t>
      </w:r>
      <w:r w:rsidRPr="00F00284">
        <w:rPr>
          <w:rFonts w:ascii="Calibri" w:eastAsia="Times New Roman" w:hAnsi="Calibri" w:cs="Calibri"/>
          <w:color w:val="000000" w:themeColor="text1"/>
          <w:spacing w:val="-5"/>
          <w:sz w:val="28"/>
          <w:szCs w:val="28"/>
          <w:highlight w:val="lightGray"/>
          <w:lang w:eastAsia="en-GB"/>
        </w:rPr>
        <w:t>plan was to evacuate civilians from cities and other areas that were at high risk of being bombed or becoming a battlefield in the event of an invasion.</w:t>
      </w:r>
      <w:r w:rsidRPr="00F00284">
        <w:rPr>
          <w:rFonts w:ascii="Calibri" w:eastAsia="Times New Roman" w:hAnsi="Calibri" w:cs="Calibri"/>
          <w:color w:val="000000" w:themeColor="text1"/>
          <w:spacing w:val="-5"/>
          <w:sz w:val="28"/>
          <w:szCs w:val="28"/>
          <w:lang w:eastAsia="en-GB"/>
        </w:rPr>
        <w:t xml:space="preserve"> The country was split into three types of areas: </w:t>
      </w:r>
      <w:r w:rsidRPr="00F00284">
        <w:rPr>
          <w:rFonts w:ascii="Calibri" w:eastAsia="Times New Roman" w:hAnsi="Calibri" w:cs="Calibri"/>
          <w:b/>
          <w:color w:val="000000" w:themeColor="text1"/>
          <w:spacing w:val="-5"/>
          <w:sz w:val="28"/>
          <w:szCs w:val="28"/>
          <w:lang w:eastAsia="en-GB"/>
        </w:rPr>
        <w:t>evacuation,</w:t>
      </w:r>
      <w:r w:rsidRPr="00F00284">
        <w:rPr>
          <w:rFonts w:ascii="Calibri" w:eastAsia="Times New Roman" w:hAnsi="Calibri" w:cs="Calibri"/>
          <w:color w:val="000000" w:themeColor="text1"/>
          <w:spacing w:val="-5"/>
          <w:sz w:val="28"/>
          <w:szCs w:val="28"/>
          <w:lang w:eastAsia="en-GB"/>
        </w:rPr>
        <w:t xml:space="preserve"> neutral and </w:t>
      </w:r>
      <w:r w:rsidRPr="00F00284">
        <w:rPr>
          <w:rFonts w:ascii="Calibri" w:eastAsia="Times New Roman" w:hAnsi="Calibri" w:cs="Calibri"/>
          <w:b/>
          <w:color w:val="000000" w:themeColor="text1"/>
          <w:spacing w:val="-5"/>
          <w:sz w:val="28"/>
          <w:szCs w:val="28"/>
          <w:lang w:eastAsia="en-GB"/>
        </w:rPr>
        <w:t>reception</w:t>
      </w:r>
      <w:r w:rsidRPr="00F00284">
        <w:rPr>
          <w:rFonts w:ascii="Calibri" w:eastAsia="Times New Roman" w:hAnsi="Calibri" w:cs="Calibri"/>
          <w:color w:val="000000" w:themeColor="text1"/>
          <w:spacing w:val="-5"/>
          <w:sz w:val="28"/>
          <w:szCs w:val="28"/>
          <w:lang w:eastAsia="en-GB"/>
        </w:rPr>
        <w:t>, with the first evacuation areas including places like Greater London, Birmingham</w:t>
      </w:r>
      <w:r w:rsidR="00C07775" w:rsidRPr="00F00284">
        <w:rPr>
          <w:rFonts w:ascii="Calibri" w:eastAsia="Times New Roman" w:hAnsi="Calibri" w:cs="Calibri"/>
          <w:color w:val="000000" w:themeColor="text1"/>
          <w:spacing w:val="-5"/>
          <w:sz w:val="28"/>
          <w:szCs w:val="28"/>
          <w:lang w:eastAsia="en-GB"/>
        </w:rPr>
        <w:t>,</w:t>
      </w:r>
      <w:r w:rsidRPr="00F00284">
        <w:rPr>
          <w:rFonts w:ascii="Calibri" w:eastAsia="Times New Roman" w:hAnsi="Calibri" w:cs="Calibri"/>
          <w:color w:val="000000" w:themeColor="text1"/>
          <w:spacing w:val="-5"/>
          <w:sz w:val="28"/>
          <w:szCs w:val="28"/>
          <w:lang w:eastAsia="en-GB"/>
        </w:rPr>
        <w:t xml:space="preserve"> and Glasgow, and </w:t>
      </w:r>
      <w:r w:rsidRPr="00F00284">
        <w:rPr>
          <w:rFonts w:ascii="Calibri" w:eastAsia="Times New Roman" w:hAnsi="Calibri" w:cs="Calibri"/>
          <w:b/>
          <w:color w:val="000000" w:themeColor="text1"/>
          <w:spacing w:val="-5"/>
          <w:sz w:val="28"/>
          <w:szCs w:val="28"/>
          <w:lang w:eastAsia="en-GB"/>
        </w:rPr>
        <w:t>reception</w:t>
      </w:r>
      <w:r w:rsidRPr="00F00284">
        <w:rPr>
          <w:rFonts w:ascii="Calibri" w:eastAsia="Times New Roman" w:hAnsi="Calibri" w:cs="Calibri"/>
          <w:color w:val="000000" w:themeColor="text1"/>
          <w:spacing w:val="-5"/>
          <w:sz w:val="28"/>
          <w:szCs w:val="28"/>
          <w:lang w:eastAsia="en-GB"/>
        </w:rPr>
        <w:t xml:space="preserve"> areas being </w:t>
      </w:r>
      <w:r w:rsidRPr="00F00284">
        <w:rPr>
          <w:rFonts w:ascii="Calibri" w:eastAsia="Times New Roman" w:hAnsi="Calibri" w:cs="Calibri"/>
          <w:b/>
          <w:color w:val="000000" w:themeColor="text1"/>
          <w:spacing w:val="-5"/>
          <w:sz w:val="28"/>
          <w:szCs w:val="28"/>
          <w:lang w:eastAsia="en-GB"/>
        </w:rPr>
        <w:t>rural</w:t>
      </w:r>
      <w:r w:rsidRPr="00F00284">
        <w:rPr>
          <w:rFonts w:ascii="Calibri" w:eastAsia="Times New Roman" w:hAnsi="Calibri" w:cs="Calibri"/>
          <w:color w:val="000000" w:themeColor="text1"/>
          <w:spacing w:val="-5"/>
          <w:sz w:val="28"/>
          <w:szCs w:val="28"/>
          <w:lang w:eastAsia="en-GB"/>
        </w:rPr>
        <w:t xml:space="preserve"> such as Kent, East Anglia and Wales. Neutral areas were places that would neither send nor receive evacuees. </w:t>
      </w:r>
      <w:r w:rsidRPr="00F00284">
        <w:rPr>
          <w:rFonts w:ascii="Calibri" w:eastAsia="Times New Roman" w:hAnsi="Calibri" w:cs="Calibri"/>
          <w:color w:val="000000" w:themeColor="text1"/>
          <w:spacing w:val="-6"/>
          <w:sz w:val="28"/>
          <w:szCs w:val="28"/>
          <w:highlight w:val="lightGray"/>
          <w:lang w:eastAsia="en-GB"/>
        </w:rPr>
        <w:t xml:space="preserve">Evacuees themselves were split into four categories, focused on specific social groups </w:t>
      </w:r>
      <w:r w:rsidR="00C07775" w:rsidRPr="00F00284">
        <w:rPr>
          <w:rFonts w:ascii="Calibri" w:eastAsia="Times New Roman" w:hAnsi="Calibri" w:cs="Calibri"/>
          <w:color w:val="000000" w:themeColor="text1"/>
          <w:spacing w:val="-6"/>
          <w:sz w:val="28"/>
          <w:szCs w:val="28"/>
          <w:highlight w:val="lightGray"/>
          <w:lang w:eastAsia="en-GB"/>
        </w:rPr>
        <w:t>regarded as</w:t>
      </w:r>
      <w:r w:rsidRPr="00F00284">
        <w:rPr>
          <w:rFonts w:ascii="Calibri" w:eastAsia="Times New Roman" w:hAnsi="Calibri" w:cs="Calibri"/>
          <w:color w:val="000000" w:themeColor="text1"/>
          <w:spacing w:val="-6"/>
          <w:sz w:val="28"/>
          <w:szCs w:val="28"/>
          <w:highlight w:val="lightGray"/>
          <w:lang w:eastAsia="en-GB"/>
        </w:rPr>
        <w:t xml:space="preserve"> non-essential to war work: 1) school-age children; 2) the infirm</w:t>
      </w:r>
      <w:r w:rsidR="00F43490" w:rsidRPr="00F00284">
        <w:rPr>
          <w:rFonts w:ascii="Calibri" w:eastAsia="Times New Roman" w:hAnsi="Calibri" w:cs="Calibri"/>
          <w:color w:val="000000" w:themeColor="text1"/>
          <w:spacing w:val="-6"/>
          <w:sz w:val="28"/>
          <w:szCs w:val="28"/>
          <w:highlight w:val="lightGray"/>
          <w:lang w:eastAsia="en-GB"/>
        </w:rPr>
        <w:t xml:space="preserve"> (unwell or weak)</w:t>
      </w:r>
      <w:r w:rsidRPr="00F00284">
        <w:rPr>
          <w:rFonts w:ascii="Calibri" w:eastAsia="Times New Roman" w:hAnsi="Calibri" w:cs="Calibri"/>
          <w:color w:val="000000" w:themeColor="text1"/>
          <w:spacing w:val="-6"/>
          <w:sz w:val="28"/>
          <w:szCs w:val="28"/>
          <w:highlight w:val="lightGray"/>
          <w:lang w:eastAsia="en-GB"/>
        </w:rPr>
        <w:t>; 3) pregnant women</w:t>
      </w:r>
      <w:r w:rsidR="00C07775" w:rsidRPr="00F00284">
        <w:rPr>
          <w:rFonts w:ascii="Calibri" w:eastAsia="Times New Roman" w:hAnsi="Calibri" w:cs="Calibri"/>
          <w:color w:val="000000" w:themeColor="text1"/>
          <w:spacing w:val="-6"/>
          <w:sz w:val="28"/>
          <w:szCs w:val="28"/>
          <w:highlight w:val="lightGray"/>
          <w:lang w:eastAsia="en-GB"/>
        </w:rPr>
        <w:t>,</w:t>
      </w:r>
      <w:r w:rsidRPr="00F00284">
        <w:rPr>
          <w:rFonts w:ascii="Calibri" w:eastAsia="Times New Roman" w:hAnsi="Calibri" w:cs="Calibri"/>
          <w:color w:val="000000" w:themeColor="text1"/>
          <w:spacing w:val="-6"/>
          <w:sz w:val="28"/>
          <w:szCs w:val="28"/>
          <w:highlight w:val="lightGray"/>
          <w:lang w:eastAsia="en-GB"/>
        </w:rPr>
        <w:t xml:space="preserve"> and 4) mothers with babies or pre-school children (who would be evacuated together).</w:t>
      </w:r>
      <w:r w:rsidRPr="00F00284">
        <w:rPr>
          <w:rFonts w:ascii="Calibri" w:eastAsia="Times New Roman" w:hAnsi="Calibri" w:cs="Calibri"/>
          <w:color w:val="000000" w:themeColor="text1"/>
          <w:spacing w:val="-6"/>
          <w:sz w:val="28"/>
          <w:szCs w:val="28"/>
          <w:lang w:eastAsia="en-GB"/>
        </w:rPr>
        <w:t> </w:t>
      </w:r>
    </w:p>
    <w:p w14:paraId="0AA59291" w14:textId="038FAB5B" w:rsidR="000C6404" w:rsidRPr="00F00284" w:rsidRDefault="000C6404" w:rsidP="008B7AD8">
      <w:pPr>
        <w:shd w:val="clear" w:color="auto" w:fill="FFFFFF" w:themeFill="background1"/>
        <w:spacing w:after="390" w:line="240" w:lineRule="auto"/>
        <w:rPr>
          <w:rFonts w:ascii="Calibri" w:eastAsia="Times New Roman" w:hAnsi="Calibri" w:cs="Calibri"/>
          <w:color w:val="000000" w:themeColor="text1"/>
          <w:spacing w:val="-6"/>
          <w:sz w:val="28"/>
          <w:szCs w:val="28"/>
          <w:lang w:eastAsia="en-GB"/>
        </w:rPr>
      </w:pPr>
      <w:r w:rsidRPr="00F00284">
        <w:rPr>
          <w:rFonts w:ascii="Calibri" w:eastAsia="Times New Roman" w:hAnsi="Calibri" w:cs="Calibri"/>
          <w:color w:val="000000" w:themeColor="text1"/>
          <w:spacing w:val="-6"/>
          <w:sz w:val="28"/>
          <w:szCs w:val="28"/>
          <w:lang w:eastAsia="en-GB"/>
        </w:rPr>
        <w:t xml:space="preserve">The Government Evacuation Scheme had been developed during the summer of 1938 by the so-called Anderson Committee, chaired by Sir John Anderson and charged with looking at how the country could respond to </w:t>
      </w:r>
      <w:r w:rsidR="00F43490" w:rsidRPr="00F00284">
        <w:rPr>
          <w:rFonts w:ascii="Calibri" w:eastAsia="Times New Roman" w:hAnsi="Calibri" w:cs="Calibri"/>
          <w:color w:val="000000" w:themeColor="text1"/>
          <w:spacing w:val="-6"/>
          <w:sz w:val="28"/>
          <w:szCs w:val="28"/>
          <w:lang w:eastAsia="en-GB"/>
        </w:rPr>
        <w:t>continued</w:t>
      </w:r>
      <w:r w:rsidR="00627743" w:rsidRPr="00F00284">
        <w:rPr>
          <w:rFonts w:ascii="Calibri" w:eastAsia="Times New Roman" w:hAnsi="Calibri" w:cs="Calibri"/>
          <w:color w:val="000000" w:themeColor="text1"/>
          <w:spacing w:val="-6"/>
          <w:sz w:val="28"/>
          <w:szCs w:val="28"/>
          <w:lang w:eastAsia="en-GB"/>
        </w:rPr>
        <w:t>, destructive</w:t>
      </w:r>
      <w:r w:rsidRPr="00F00284">
        <w:rPr>
          <w:rFonts w:ascii="Calibri" w:eastAsia="Times New Roman" w:hAnsi="Calibri" w:cs="Calibri"/>
          <w:color w:val="000000" w:themeColor="text1"/>
          <w:spacing w:val="-6"/>
          <w:sz w:val="28"/>
          <w:szCs w:val="28"/>
          <w:lang w:eastAsia="en-GB"/>
        </w:rPr>
        <w:t xml:space="preserve"> bombing. </w:t>
      </w:r>
      <w:r w:rsidRPr="00F00284">
        <w:rPr>
          <w:rFonts w:ascii="Calibri" w:eastAsia="Times New Roman" w:hAnsi="Calibri" w:cs="Calibri"/>
          <w:color w:val="000000" w:themeColor="text1"/>
          <w:spacing w:val="-6"/>
          <w:sz w:val="28"/>
          <w:szCs w:val="28"/>
          <w:highlight w:val="lightGray"/>
          <w:lang w:eastAsia="en-GB"/>
        </w:rPr>
        <w:t xml:space="preserve">The report laid out the foundations of a wartime evacuation policy, recommending the evacuation of schoolchildren, mothers with infants and the elderly to safer locations - typically </w:t>
      </w:r>
      <w:r w:rsidRPr="00F00284">
        <w:rPr>
          <w:rFonts w:ascii="Calibri" w:eastAsia="Times New Roman" w:hAnsi="Calibri" w:cs="Calibri"/>
          <w:b/>
          <w:color w:val="000000" w:themeColor="text1"/>
          <w:spacing w:val="-6"/>
          <w:sz w:val="28"/>
          <w:szCs w:val="28"/>
          <w:highlight w:val="lightGray"/>
          <w:lang w:eastAsia="en-GB"/>
        </w:rPr>
        <w:t xml:space="preserve">rural </w:t>
      </w:r>
      <w:r w:rsidRPr="00F00284">
        <w:rPr>
          <w:rFonts w:ascii="Calibri" w:eastAsia="Times New Roman" w:hAnsi="Calibri" w:cs="Calibri"/>
          <w:color w:val="000000" w:themeColor="text1"/>
          <w:spacing w:val="-6"/>
          <w:sz w:val="28"/>
          <w:szCs w:val="28"/>
          <w:highlight w:val="lightGray"/>
          <w:lang w:eastAsia="en-GB"/>
        </w:rPr>
        <w:t>communities.</w:t>
      </w:r>
    </w:p>
    <w:p w14:paraId="0CF48066" w14:textId="42D4F5AF" w:rsidR="000C6404" w:rsidRPr="00F00284" w:rsidRDefault="000C6404" w:rsidP="008B7AD8">
      <w:pPr>
        <w:shd w:val="clear" w:color="auto" w:fill="FFFFFF" w:themeFill="background1"/>
        <w:spacing w:after="390" w:line="240" w:lineRule="auto"/>
        <w:rPr>
          <w:rFonts w:ascii="Calibri" w:eastAsia="Times New Roman" w:hAnsi="Calibri" w:cs="Calibri"/>
          <w:color w:val="000000" w:themeColor="text1"/>
          <w:spacing w:val="-6"/>
          <w:sz w:val="28"/>
          <w:szCs w:val="28"/>
          <w:lang w:eastAsia="en-GB"/>
        </w:rPr>
      </w:pPr>
      <w:r w:rsidRPr="00F00284">
        <w:rPr>
          <w:rFonts w:ascii="Calibri" w:eastAsia="Times New Roman" w:hAnsi="Calibri" w:cs="Calibri"/>
          <w:color w:val="000000" w:themeColor="text1"/>
          <w:spacing w:val="-6"/>
          <w:sz w:val="28"/>
          <w:szCs w:val="28"/>
          <w:highlight w:val="lightGray"/>
          <w:lang w:eastAsia="en-GB"/>
        </w:rPr>
        <w:t>On the morning of 31 August 1939 (three days before war broke out), an evacuation order was given for the next day.</w:t>
      </w:r>
      <w:r w:rsidRPr="00F00284">
        <w:rPr>
          <w:rFonts w:ascii="Calibri" w:eastAsia="Times New Roman" w:hAnsi="Calibri" w:cs="Calibri"/>
          <w:color w:val="000000" w:themeColor="text1"/>
          <w:spacing w:val="-6"/>
          <w:sz w:val="28"/>
          <w:szCs w:val="28"/>
          <w:lang w:eastAsia="en-GB"/>
        </w:rPr>
        <w:t xml:space="preserve"> Children began frantically assembling in their schools early on the morning of 1 September and Operation Pied Piper began in earnest.  It was an epic challenge requiring thousands of volunteer helpers. London alone had 1,589 assembly points and although most children boarded evacuation trains at their local stations, trains ran out of the capital’s main stations every nine minutes for nine hours. Some children in London were even evacuated by ship from the River Thames, sailing to ports such as Great Yarmouth, Felixstowe</w:t>
      </w:r>
      <w:r w:rsidR="007F08C2" w:rsidRPr="00F00284">
        <w:rPr>
          <w:rFonts w:ascii="Calibri" w:eastAsia="Times New Roman" w:hAnsi="Calibri" w:cs="Calibri"/>
          <w:color w:val="000000" w:themeColor="text1"/>
          <w:spacing w:val="-6"/>
          <w:sz w:val="28"/>
          <w:szCs w:val="28"/>
          <w:lang w:eastAsia="en-GB"/>
        </w:rPr>
        <w:t>,</w:t>
      </w:r>
      <w:r w:rsidRPr="00F00284">
        <w:rPr>
          <w:rFonts w:ascii="Calibri" w:eastAsia="Times New Roman" w:hAnsi="Calibri" w:cs="Calibri"/>
          <w:color w:val="000000" w:themeColor="text1"/>
          <w:spacing w:val="-6"/>
          <w:sz w:val="28"/>
          <w:szCs w:val="28"/>
          <w:lang w:eastAsia="en-GB"/>
        </w:rPr>
        <w:t xml:space="preserve"> and Lowestoft. The process involved teachers, </w:t>
      </w:r>
      <w:r w:rsidRPr="00F00284">
        <w:rPr>
          <w:rFonts w:ascii="Calibri" w:eastAsia="Times New Roman" w:hAnsi="Calibri" w:cs="Calibri"/>
          <w:color w:val="000000" w:themeColor="text1"/>
          <w:spacing w:val="-6"/>
          <w:sz w:val="28"/>
          <w:szCs w:val="28"/>
          <w:lang w:eastAsia="en-GB"/>
        </w:rPr>
        <w:lastRenderedPageBreak/>
        <w:t xml:space="preserve">local authority officials, railway staff and 17,000 members of the Women’s Voluntary Service (WVS), who provided practical assistance, looking after </w:t>
      </w:r>
      <w:r w:rsidR="00F43490" w:rsidRPr="00F00284">
        <w:rPr>
          <w:rFonts w:ascii="Calibri" w:eastAsia="Times New Roman" w:hAnsi="Calibri" w:cs="Calibri"/>
          <w:color w:val="000000" w:themeColor="text1"/>
          <w:spacing w:val="-6"/>
          <w:sz w:val="28"/>
          <w:szCs w:val="28"/>
          <w:lang w:eastAsia="en-GB"/>
        </w:rPr>
        <w:t>worried</w:t>
      </w:r>
      <w:r w:rsidRPr="00F00284">
        <w:rPr>
          <w:rFonts w:ascii="Calibri" w:eastAsia="Times New Roman" w:hAnsi="Calibri" w:cs="Calibri"/>
          <w:color w:val="000000" w:themeColor="text1"/>
          <w:spacing w:val="-6"/>
          <w:sz w:val="28"/>
          <w:szCs w:val="28"/>
          <w:lang w:eastAsia="en-GB"/>
        </w:rPr>
        <w:t xml:space="preserve"> and tired evacuees at stations and providing refreshments.</w:t>
      </w:r>
    </w:p>
    <w:p w14:paraId="48D62E78" w14:textId="785633E6" w:rsidR="000C6404" w:rsidRPr="00F00284" w:rsidRDefault="000C6404" w:rsidP="008B7AD8">
      <w:pPr>
        <w:shd w:val="clear" w:color="auto" w:fill="FFFFFF" w:themeFill="background1"/>
        <w:spacing w:line="240" w:lineRule="auto"/>
        <w:rPr>
          <w:rFonts w:ascii="Calibri" w:eastAsia="Times New Roman" w:hAnsi="Calibri" w:cs="Calibri"/>
          <w:color w:val="000000" w:themeColor="text1"/>
          <w:spacing w:val="-6"/>
          <w:sz w:val="28"/>
          <w:szCs w:val="28"/>
          <w:lang w:eastAsia="en-GB"/>
        </w:rPr>
      </w:pPr>
      <w:r w:rsidRPr="00F00284">
        <w:rPr>
          <w:rFonts w:ascii="Calibri" w:eastAsia="Times New Roman" w:hAnsi="Calibri" w:cs="Calibri"/>
          <w:color w:val="000000" w:themeColor="text1"/>
          <w:spacing w:val="-6"/>
          <w:sz w:val="28"/>
          <w:szCs w:val="28"/>
          <w:lang w:eastAsia="en-GB"/>
        </w:rPr>
        <w:t>Evacuation day was inevitably a deeply emotional, and often traumatic, experience for all involved and full of uncertainty and tearful goodbyes. Although some children were excited at the prospect of the forthcoming ‘adventure’, most evacuees were unaware of where they were going, what they would be doing</w:t>
      </w:r>
      <w:r w:rsidR="007F08C2" w:rsidRPr="00F00284">
        <w:rPr>
          <w:rFonts w:ascii="Calibri" w:eastAsia="Times New Roman" w:hAnsi="Calibri" w:cs="Calibri"/>
          <w:color w:val="000000" w:themeColor="text1"/>
          <w:spacing w:val="-6"/>
          <w:sz w:val="28"/>
          <w:szCs w:val="28"/>
          <w:lang w:eastAsia="en-GB"/>
        </w:rPr>
        <w:t>,</w:t>
      </w:r>
      <w:r w:rsidRPr="00F00284">
        <w:rPr>
          <w:rFonts w:ascii="Calibri" w:eastAsia="Times New Roman" w:hAnsi="Calibri" w:cs="Calibri"/>
          <w:color w:val="000000" w:themeColor="text1"/>
          <w:spacing w:val="-6"/>
          <w:sz w:val="28"/>
          <w:szCs w:val="28"/>
          <w:lang w:eastAsia="en-GB"/>
        </w:rPr>
        <w:t xml:space="preserve"> and when they would be coming back. Faced with enormous upheaval and </w:t>
      </w:r>
      <w:r w:rsidR="00F43490" w:rsidRPr="00F00284">
        <w:rPr>
          <w:rFonts w:ascii="Calibri" w:eastAsia="Times New Roman" w:hAnsi="Calibri" w:cs="Calibri"/>
          <w:color w:val="000000" w:themeColor="text1"/>
          <w:spacing w:val="-6"/>
          <w:sz w:val="28"/>
          <w:szCs w:val="28"/>
          <w:lang w:eastAsia="en-GB"/>
        </w:rPr>
        <w:t>continued</w:t>
      </w:r>
      <w:r w:rsidRPr="00F00284">
        <w:rPr>
          <w:rFonts w:ascii="Calibri" w:eastAsia="Times New Roman" w:hAnsi="Calibri" w:cs="Calibri"/>
          <w:color w:val="000000" w:themeColor="text1"/>
          <w:spacing w:val="-6"/>
          <w:sz w:val="28"/>
          <w:szCs w:val="28"/>
          <w:lang w:eastAsia="en-GB"/>
        </w:rPr>
        <w:t xml:space="preserve"> separation from loved ones, the initial separation was devastating and heart-rending for both mothers and children as whole families were dislocated and uprooted. However, the fear of bombing attacks meant that most parents considered evacuation for the best, as children would be safer away from the city. Yet, evacuation was not compulsory and some parents were understandably reluctant to take part, despite propaganda posters which encouraged co-operation. For those parents who did co-operate it would be a nervous wait of several days to find out where their children had gone with notification coming via a postcard through the mail. </w:t>
      </w:r>
    </w:p>
    <w:p w14:paraId="115E94D2" w14:textId="3D83C6EF" w:rsidR="000C6404" w:rsidRPr="00F00284" w:rsidRDefault="000C6404" w:rsidP="00627743">
      <w:pPr>
        <w:shd w:val="clear" w:color="auto" w:fill="FFFFFF" w:themeFill="background1"/>
        <w:spacing w:line="240" w:lineRule="auto"/>
        <w:rPr>
          <w:rFonts w:ascii="Calibri" w:eastAsia="Times New Roman" w:hAnsi="Calibri" w:cs="Calibri"/>
          <w:color w:val="000000" w:themeColor="text1"/>
          <w:spacing w:val="-6"/>
          <w:sz w:val="28"/>
          <w:szCs w:val="28"/>
          <w:lang w:eastAsia="en-GB"/>
        </w:rPr>
      </w:pPr>
      <w:r w:rsidRPr="00F00284">
        <w:rPr>
          <w:rFonts w:ascii="Calibri" w:eastAsia="Times New Roman" w:hAnsi="Calibri" w:cs="Calibri"/>
          <w:color w:val="000000" w:themeColor="text1"/>
          <w:spacing w:val="-6"/>
          <w:sz w:val="28"/>
          <w:szCs w:val="28"/>
          <w:lang w:eastAsia="en-GB"/>
        </w:rPr>
        <w:t>It was one thing to remove children from at-risk areas, but it was another t</w:t>
      </w:r>
      <w:r w:rsidR="00F43490" w:rsidRPr="00F00284">
        <w:rPr>
          <w:rFonts w:ascii="Calibri" w:eastAsia="Times New Roman" w:hAnsi="Calibri" w:cs="Calibri"/>
          <w:color w:val="000000" w:themeColor="text1"/>
          <w:spacing w:val="-6"/>
          <w:sz w:val="28"/>
          <w:szCs w:val="28"/>
          <w:lang w:eastAsia="en-GB"/>
        </w:rPr>
        <w:t>o find somewhere for them to go</w:t>
      </w:r>
      <w:r w:rsidRPr="00F00284">
        <w:rPr>
          <w:rFonts w:ascii="Calibri" w:eastAsia="Times New Roman" w:hAnsi="Calibri" w:cs="Calibri"/>
          <w:color w:val="000000" w:themeColor="text1"/>
          <w:spacing w:val="-6"/>
          <w:sz w:val="28"/>
          <w:szCs w:val="28"/>
          <w:highlight w:val="lightGray"/>
          <w:lang w:eastAsia="en-GB"/>
        </w:rPr>
        <w:t>. It became compulsory for homes to host assigned evacuees, with host families being paid 10 shillings and sixpence (53p; equivalent to £26 today) for the first unaccompanied child, and 8 shillings and sixpence for any subsequent children.</w:t>
      </w:r>
      <w:r w:rsidRPr="00F00284">
        <w:rPr>
          <w:rFonts w:ascii="Calibri" w:eastAsia="Times New Roman" w:hAnsi="Calibri" w:cs="Calibri"/>
          <w:color w:val="000000" w:themeColor="text1"/>
          <w:spacing w:val="-6"/>
          <w:sz w:val="28"/>
          <w:szCs w:val="28"/>
          <w:lang w:eastAsia="en-GB"/>
        </w:rPr>
        <w:t xml:space="preserve"> Places were assessed in terms of accommodation available rather than suitability or the hosts’ inclination for raising children. This could lead to</w:t>
      </w:r>
      <w:r w:rsidRPr="00F00284">
        <w:rPr>
          <w:rFonts w:ascii="Calibri" w:eastAsia="Times New Roman" w:hAnsi="Calibri" w:cs="Calibri"/>
          <w:b/>
          <w:color w:val="000000" w:themeColor="text1"/>
          <w:spacing w:val="-6"/>
          <w:sz w:val="28"/>
          <w:szCs w:val="28"/>
          <w:lang w:eastAsia="en-GB"/>
        </w:rPr>
        <w:t xml:space="preserve"> </w:t>
      </w:r>
      <w:r w:rsidRPr="00F00284">
        <w:rPr>
          <w:rFonts w:ascii="Calibri" w:eastAsia="Times New Roman" w:hAnsi="Calibri" w:cs="Calibri"/>
          <w:bCs/>
          <w:color w:val="000000" w:themeColor="text1"/>
          <w:spacing w:val="-6"/>
          <w:sz w:val="28"/>
          <w:szCs w:val="28"/>
          <w:lang w:eastAsia="en-GB"/>
        </w:rPr>
        <w:t>resentment</w:t>
      </w:r>
      <w:r w:rsidRPr="00F00284">
        <w:rPr>
          <w:rFonts w:ascii="Calibri" w:eastAsia="Times New Roman" w:hAnsi="Calibri" w:cs="Calibri"/>
          <w:color w:val="000000" w:themeColor="text1"/>
          <w:spacing w:val="-6"/>
          <w:sz w:val="28"/>
          <w:szCs w:val="28"/>
          <w:lang w:eastAsia="en-GB"/>
        </w:rPr>
        <w:t xml:space="preserve"> of those who would be forced to care for children against their will,</w:t>
      </w:r>
      <w:r w:rsidRPr="00F00284">
        <w:rPr>
          <w:rFonts w:ascii="Calibri" w:eastAsia="Times New Roman" w:hAnsi="Calibri" w:cs="Calibri"/>
          <w:b/>
          <w:color w:val="000000" w:themeColor="text1"/>
          <w:spacing w:val="-6"/>
          <w:sz w:val="28"/>
          <w:szCs w:val="28"/>
          <w:lang w:eastAsia="en-GB"/>
        </w:rPr>
        <w:t xml:space="preserve"> </w:t>
      </w:r>
      <w:r w:rsidR="00F43490" w:rsidRPr="00F00284">
        <w:rPr>
          <w:rFonts w:ascii="Calibri" w:eastAsia="Times New Roman" w:hAnsi="Calibri" w:cs="Calibri"/>
          <w:color w:val="000000" w:themeColor="text1"/>
          <w:spacing w:val="-6"/>
          <w:sz w:val="28"/>
          <w:szCs w:val="28"/>
          <w:lang w:eastAsia="en-GB"/>
        </w:rPr>
        <w:t>made worse by the fact that</w:t>
      </w:r>
      <w:r w:rsidRPr="00F00284">
        <w:rPr>
          <w:rFonts w:ascii="Calibri" w:eastAsia="Times New Roman" w:hAnsi="Calibri" w:cs="Calibri"/>
          <w:color w:val="000000" w:themeColor="text1"/>
          <w:spacing w:val="-6"/>
          <w:sz w:val="28"/>
          <w:szCs w:val="28"/>
          <w:lang w:eastAsia="en-GB"/>
        </w:rPr>
        <w:t xml:space="preserve"> many children did not want to be there in the first place and tried to run away</w:t>
      </w:r>
      <w:r w:rsidRPr="00F00284">
        <w:rPr>
          <w:rFonts w:ascii="Calibri" w:eastAsia="Times New Roman" w:hAnsi="Calibri" w:cs="Calibri"/>
          <w:b/>
          <w:bCs/>
          <w:color w:val="000000" w:themeColor="text1"/>
          <w:spacing w:val="-6"/>
          <w:sz w:val="28"/>
          <w:szCs w:val="28"/>
          <w:lang w:eastAsia="en-GB"/>
        </w:rPr>
        <w:t>.</w:t>
      </w:r>
      <w:r w:rsidRPr="00F00284">
        <w:rPr>
          <w:rFonts w:ascii="Calibri" w:eastAsia="Times New Roman" w:hAnsi="Calibri" w:cs="Calibri"/>
          <w:color w:val="000000" w:themeColor="text1"/>
          <w:spacing w:val="-6"/>
          <w:sz w:val="28"/>
          <w:szCs w:val="28"/>
          <w:lang w:eastAsia="en-GB"/>
        </w:rPr>
        <w:t xml:space="preserve"> This problem was particularly </w:t>
      </w:r>
      <w:r w:rsidR="00F43490" w:rsidRPr="00F00284">
        <w:rPr>
          <w:rFonts w:ascii="Calibri" w:eastAsia="Times New Roman" w:hAnsi="Calibri" w:cs="Calibri"/>
          <w:color w:val="000000" w:themeColor="text1"/>
          <w:spacing w:val="-6"/>
          <w:sz w:val="28"/>
          <w:szCs w:val="28"/>
          <w:lang w:eastAsia="en-GB"/>
        </w:rPr>
        <w:t>widespread</w:t>
      </w:r>
      <w:r w:rsidRPr="00F00284">
        <w:rPr>
          <w:rFonts w:ascii="Calibri" w:eastAsia="Times New Roman" w:hAnsi="Calibri" w:cs="Calibri"/>
          <w:color w:val="000000" w:themeColor="text1"/>
          <w:spacing w:val="-6"/>
          <w:sz w:val="28"/>
          <w:szCs w:val="28"/>
          <w:lang w:eastAsia="en-GB"/>
        </w:rPr>
        <w:t xml:space="preserve"> in the lower-class families, as wealthier families often had relatives or school friends in the country to take in their children, rather than relying on strangers.</w:t>
      </w:r>
    </w:p>
    <w:p w14:paraId="7480050B" w14:textId="4251EE15" w:rsidR="000C6404" w:rsidRPr="003927B4" w:rsidRDefault="000C6404" w:rsidP="008B7AD8">
      <w:pPr>
        <w:spacing w:line="240" w:lineRule="auto"/>
        <w:rPr>
          <w:rFonts w:ascii="Calibri" w:hAnsi="Calibri" w:cs="Calibri"/>
          <w:b/>
          <w:color w:val="000000" w:themeColor="text1"/>
          <w:sz w:val="28"/>
          <w:szCs w:val="28"/>
          <w:u w:val="single"/>
        </w:rPr>
      </w:pPr>
      <w:r w:rsidRPr="003927B4">
        <w:rPr>
          <w:rFonts w:ascii="Calibri" w:hAnsi="Calibri" w:cs="Calibri"/>
          <w:b/>
          <w:color w:val="000000" w:themeColor="text1"/>
          <w:sz w:val="28"/>
          <w:szCs w:val="28"/>
          <w:u w:val="single"/>
        </w:rPr>
        <w:t>Questions:</w:t>
      </w:r>
    </w:p>
    <w:p w14:paraId="186EACCA" w14:textId="4B96594A" w:rsidR="00266365" w:rsidRPr="00F00284" w:rsidRDefault="00266365" w:rsidP="008B7AD8">
      <w:pPr>
        <w:spacing w:line="240" w:lineRule="auto"/>
        <w:rPr>
          <w:rFonts w:ascii="Calibri" w:hAnsi="Calibri" w:cs="Calibri"/>
          <w:i/>
          <w:color w:val="000000" w:themeColor="text1"/>
          <w:sz w:val="28"/>
          <w:szCs w:val="28"/>
        </w:rPr>
      </w:pPr>
      <w:r w:rsidRPr="00F00284">
        <w:rPr>
          <w:rFonts w:ascii="Calibri" w:hAnsi="Calibri" w:cs="Calibri"/>
          <w:i/>
          <w:color w:val="000000" w:themeColor="text1"/>
          <w:sz w:val="28"/>
          <w:szCs w:val="28"/>
        </w:rPr>
        <w:t>Remember to answer in full sentences.</w:t>
      </w:r>
    </w:p>
    <w:p w14:paraId="4FA4FADD" w14:textId="565F4602" w:rsidR="000C6404" w:rsidRPr="00F00284" w:rsidRDefault="000C6404" w:rsidP="00627743">
      <w:pPr>
        <w:pStyle w:val="ListParagraph"/>
        <w:numPr>
          <w:ilvl w:val="0"/>
          <w:numId w:val="1"/>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was operation Pied Piper?</w:t>
      </w:r>
    </w:p>
    <w:p w14:paraId="2D6A212F" w14:textId="53B4FA48" w:rsidR="000C6404" w:rsidRPr="00F00284" w:rsidRDefault="000C6404" w:rsidP="00627743">
      <w:pPr>
        <w:spacing w:line="276"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w:t>
      </w:r>
      <w:r w:rsidR="007D6A33" w:rsidRPr="00F00284">
        <w:rPr>
          <w:rFonts w:ascii="Calibri" w:hAnsi="Calibri" w:cs="Calibri"/>
          <w:color w:val="000000" w:themeColor="text1"/>
          <w:sz w:val="28"/>
          <w:szCs w:val="28"/>
        </w:rPr>
        <w:t>____________________________________________________________</w:t>
      </w:r>
    </w:p>
    <w:p w14:paraId="5B87DD31" w14:textId="77777777" w:rsidR="000C6404" w:rsidRPr="00F00284" w:rsidRDefault="000C6404" w:rsidP="008B7AD8">
      <w:pPr>
        <w:spacing w:line="240" w:lineRule="auto"/>
        <w:rPr>
          <w:rFonts w:ascii="Calibri" w:hAnsi="Calibri" w:cs="Calibri"/>
          <w:color w:val="000000" w:themeColor="text1"/>
          <w:sz w:val="28"/>
          <w:szCs w:val="28"/>
        </w:rPr>
      </w:pPr>
    </w:p>
    <w:p w14:paraId="50608C69" w14:textId="77777777" w:rsidR="00BF3740" w:rsidRPr="00F00284" w:rsidRDefault="00BF3740" w:rsidP="008B7AD8">
      <w:pPr>
        <w:spacing w:line="240" w:lineRule="auto"/>
        <w:rPr>
          <w:rFonts w:ascii="Calibri" w:hAnsi="Calibri" w:cs="Calibri"/>
          <w:color w:val="000000" w:themeColor="text1"/>
          <w:sz w:val="28"/>
          <w:szCs w:val="28"/>
        </w:rPr>
      </w:pPr>
    </w:p>
    <w:p w14:paraId="0D1E3CB8" w14:textId="77777777" w:rsidR="00BF3740" w:rsidRPr="00F00284" w:rsidRDefault="00BF3740" w:rsidP="008B7AD8">
      <w:pPr>
        <w:spacing w:line="240" w:lineRule="auto"/>
        <w:rPr>
          <w:rFonts w:ascii="Calibri" w:hAnsi="Calibri" w:cs="Calibri"/>
          <w:color w:val="000000" w:themeColor="text1"/>
          <w:sz w:val="28"/>
          <w:szCs w:val="28"/>
        </w:rPr>
      </w:pPr>
    </w:p>
    <w:p w14:paraId="063D87D5" w14:textId="77777777" w:rsidR="000C6404" w:rsidRPr="00F00284" w:rsidRDefault="000C6404" w:rsidP="008B7AD8">
      <w:pPr>
        <w:pStyle w:val="ListParagraph"/>
        <w:numPr>
          <w:ilvl w:val="0"/>
          <w:numId w:val="1"/>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lastRenderedPageBreak/>
        <w:t>What 4 categories were evacuees split into?</w:t>
      </w:r>
    </w:p>
    <w:p w14:paraId="1ADDE778" w14:textId="166FF934" w:rsidR="007D6A33" w:rsidRPr="00F00284" w:rsidRDefault="00BF3740" w:rsidP="00BF3740">
      <w:pPr>
        <w:spacing w:line="276" w:lineRule="auto"/>
        <w:ind w:left="360"/>
        <w:rPr>
          <w:rFonts w:ascii="Calibri" w:hAnsi="Calibri" w:cs="Calibri"/>
          <w:color w:val="000000" w:themeColor="text1"/>
          <w:sz w:val="28"/>
          <w:szCs w:val="28"/>
        </w:rPr>
      </w:pPr>
      <w:r w:rsidRPr="00F00284">
        <w:rPr>
          <w:rFonts w:ascii="Calibri" w:hAnsi="Calibri" w:cs="Calibri"/>
          <w:color w:val="000000" w:themeColor="text1"/>
          <w:sz w:val="28"/>
          <w:szCs w:val="28"/>
        </w:rPr>
        <w:t>a.</w:t>
      </w:r>
      <w:r w:rsidR="000C6404" w:rsidRPr="00F00284">
        <w:rPr>
          <w:rFonts w:ascii="Calibri" w:hAnsi="Calibri" w:cs="Calibri"/>
          <w:color w:val="000000" w:themeColor="text1"/>
          <w:sz w:val="28"/>
          <w:szCs w:val="28"/>
        </w:rPr>
        <w:t>________________________________________________</w:t>
      </w:r>
      <w:r w:rsidR="007D6A33" w:rsidRPr="00F00284">
        <w:rPr>
          <w:rFonts w:ascii="Calibri" w:hAnsi="Calibri" w:cs="Calibri"/>
          <w:color w:val="000000" w:themeColor="text1"/>
          <w:sz w:val="28"/>
          <w:szCs w:val="28"/>
        </w:rPr>
        <w:t>_______________</w:t>
      </w:r>
    </w:p>
    <w:p w14:paraId="3D319D86" w14:textId="154EA3B3" w:rsidR="007D6A33" w:rsidRPr="00F00284" w:rsidRDefault="00BF3740" w:rsidP="00BF3740">
      <w:pPr>
        <w:spacing w:line="276" w:lineRule="auto"/>
        <w:ind w:left="360"/>
        <w:rPr>
          <w:rFonts w:ascii="Calibri" w:hAnsi="Calibri" w:cs="Calibri"/>
          <w:color w:val="000000" w:themeColor="text1"/>
          <w:sz w:val="28"/>
          <w:szCs w:val="28"/>
        </w:rPr>
      </w:pPr>
      <w:r w:rsidRPr="00F00284">
        <w:rPr>
          <w:rFonts w:ascii="Calibri" w:hAnsi="Calibri" w:cs="Calibri"/>
          <w:color w:val="000000" w:themeColor="text1"/>
          <w:sz w:val="28"/>
          <w:szCs w:val="28"/>
        </w:rPr>
        <w:t>b.</w:t>
      </w:r>
      <w:r w:rsidR="000C6404" w:rsidRPr="00F00284">
        <w:rPr>
          <w:rFonts w:ascii="Calibri" w:hAnsi="Calibri" w:cs="Calibri"/>
          <w:color w:val="000000" w:themeColor="text1"/>
          <w:sz w:val="28"/>
          <w:szCs w:val="28"/>
        </w:rPr>
        <w:t>_______________________________________________________________</w:t>
      </w:r>
    </w:p>
    <w:p w14:paraId="77467182" w14:textId="7A4E7A9C" w:rsidR="007D6A33" w:rsidRPr="00F00284" w:rsidRDefault="00BF3740" w:rsidP="00BF3740">
      <w:pPr>
        <w:spacing w:line="276" w:lineRule="auto"/>
        <w:ind w:left="360"/>
        <w:rPr>
          <w:rFonts w:ascii="Calibri" w:hAnsi="Calibri" w:cs="Calibri"/>
          <w:color w:val="000000" w:themeColor="text1"/>
          <w:sz w:val="28"/>
          <w:szCs w:val="28"/>
        </w:rPr>
      </w:pPr>
      <w:r w:rsidRPr="00F00284">
        <w:rPr>
          <w:rFonts w:ascii="Calibri" w:hAnsi="Calibri" w:cs="Calibri"/>
          <w:color w:val="000000" w:themeColor="text1"/>
          <w:sz w:val="28"/>
          <w:szCs w:val="28"/>
        </w:rPr>
        <w:t>c.</w:t>
      </w:r>
      <w:r w:rsidR="000C6404" w:rsidRPr="00F00284">
        <w:rPr>
          <w:rFonts w:ascii="Calibri" w:hAnsi="Calibri" w:cs="Calibri"/>
          <w:color w:val="000000" w:themeColor="text1"/>
          <w:sz w:val="28"/>
          <w:szCs w:val="28"/>
        </w:rPr>
        <w:t>________________________________________________</w:t>
      </w:r>
      <w:r w:rsidR="007D6A33" w:rsidRPr="00F00284">
        <w:rPr>
          <w:rFonts w:ascii="Calibri" w:hAnsi="Calibri" w:cs="Calibri"/>
          <w:color w:val="000000" w:themeColor="text1"/>
          <w:sz w:val="28"/>
          <w:szCs w:val="28"/>
        </w:rPr>
        <w:t>_______________</w:t>
      </w:r>
    </w:p>
    <w:p w14:paraId="22C586E5" w14:textId="198B2F65" w:rsidR="00627743" w:rsidRPr="00F00284" w:rsidRDefault="00BF3740" w:rsidP="00BF3740">
      <w:pPr>
        <w:spacing w:line="276" w:lineRule="auto"/>
        <w:ind w:left="360"/>
        <w:rPr>
          <w:rFonts w:ascii="Calibri" w:hAnsi="Calibri" w:cs="Calibri"/>
          <w:color w:val="000000" w:themeColor="text1"/>
          <w:sz w:val="28"/>
          <w:szCs w:val="28"/>
        </w:rPr>
      </w:pPr>
      <w:r w:rsidRPr="00F00284">
        <w:rPr>
          <w:rFonts w:ascii="Calibri" w:hAnsi="Calibri" w:cs="Calibri"/>
          <w:color w:val="000000" w:themeColor="text1"/>
          <w:sz w:val="28"/>
          <w:szCs w:val="28"/>
        </w:rPr>
        <w:t>d.</w:t>
      </w:r>
      <w:r w:rsidR="007D6A33" w:rsidRPr="00F00284">
        <w:rPr>
          <w:rFonts w:ascii="Calibri" w:hAnsi="Calibri" w:cs="Calibri"/>
          <w:color w:val="000000" w:themeColor="text1"/>
          <w:sz w:val="28"/>
          <w:szCs w:val="28"/>
        </w:rPr>
        <w:t>_______________________________</w:t>
      </w:r>
      <w:r w:rsidR="000C6404" w:rsidRPr="00F00284">
        <w:rPr>
          <w:rFonts w:ascii="Calibri" w:hAnsi="Calibri" w:cs="Calibri"/>
          <w:color w:val="000000" w:themeColor="text1"/>
          <w:sz w:val="28"/>
          <w:szCs w:val="28"/>
        </w:rPr>
        <w:t>________________________________</w:t>
      </w:r>
    </w:p>
    <w:p w14:paraId="7677058A" w14:textId="77777777" w:rsidR="00F5126C" w:rsidRPr="00F00284" w:rsidRDefault="00F5126C" w:rsidP="00F5126C">
      <w:pPr>
        <w:pStyle w:val="ListParagraph"/>
        <w:spacing w:line="276" w:lineRule="auto"/>
        <w:rPr>
          <w:rFonts w:ascii="Calibri" w:hAnsi="Calibri" w:cs="Calibri"/>
          <w:color w:val="000000" w:themeColor="text1"/>
          <w:sz w:val="28"/>
          <w:szCs w:val="28"/>
        </w:rPr>
      </w:pPr>
    </w:p>
    <w:p w14:paraId="06D3E47F" w14:textId="77777777" w:rsidR="000C6404" w:rsidRPr="00F00284" w:rsidRDefault="000C6404" w:rsidP="008B7AD8">
      <w:pPr>
        <w:pStyle w:val="ListParagraph"/>
        <w:numPr>
          <w:ilvl w:val="0"/>
          <w:numId w:val="1"/>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types of places were evacuated people typically sent to?</w:t>
      </w:r>
    </w:p>
    <w:p w14:paraId="72826515" w14:textId="331DD270" w:rsidR="000C6404" w:rsidRPr="00F00284" w:rsidRDefault="007D6A33" w:rsidP="00627743">
      <w:pPr>
        <w:spacing w:line="276"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w:t>
      </w:r>
      <w:r w:rsidR="00BE4B20" w:rsidRPr="00F00284">
        <w:rPr>
          <w:rFonts w:ascii="Calibri" w:hAnsi="Calibri" w:cs="Calibri"/>
          <w:color w:val="000000" w:themeColor="text1"/>
          <w:sz w:val="28"/>
          <w:szCs w:val="28"/>
        </w:rPr>
        <w:t>_________</w:t>
      </w:r>
      <w:r w:rsidR="000C6404" w:rsidRPr="00F00284">
        <w:rPr>
          <w:rFonts w:ascii="Calibri" w:hAnsi="Calibri" w:cs="Calibri"/>
          <w:color w:val="000000" w:themeColor="text1"/>
          <w:sz w:val="28"/>
          <w:szCs w:val="28"/>
        </w:rPr>
        <w:t>_______________</w:t>
      </w:r>
    </w:p>
    <w:p w14:paraId="7D9F5180" w14:textId="77777777" w:rsidR="00F5126C" w:rsidRPr="00F00284" w:rsidRDefault="00F5126C" w:rsidP="00627743">
      <w:pPr>
        <w:spacing w:line="276" w:lineRule="auto"/>
        <w:rPr>
          <w:rFonts w:ascii="Calibri" w:hAnsi="Calibri" w:cs="Calibri"/>
          <w:color w:val="000000" w:themeColor="text1"/>
          <w:sz w:val="28"/>
          <w:szCs w:val="28"/>
        </w:rPr>
      </w:pPr>
    </w:p>
    <w:p w14:paraId="0F6CD8A2" w14:textId="77777777" w:rsidR="000C6404" w:rsidRPr="00F00284" w:rsidRDefault="000C6404" w:rsidP="008B7AD8">
      <w:pPr>
        <w:pStyle w:val="ListParagraph"/>
        <w:numPr>
          <w:ilvl w:val="0"/>
          <w:numId w:val="1"/>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When was the evacuation order given?</w:t>
      </w:r>
    </w:p>
    <w:p w14:paraId="7620C484" w14:textId="787B8BE8" w:rsidR="000C6404" w:rsidRPr="00F00284" w:rsidRDefault="00BE4B20" w:rsidP="00627743">
      <w:pPr>
        <w:spacing w:line="276"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w:t>
      </w:r>
      <w:r w:rsidR="000C6404" w:rsidRPr="00F00284">
        <w:rPr>
          <w:rFonts w:ascii="Calibri" w:hAnsi="Calibri" w:cs="Calibri"/>
          <w:color w:val="000000" w:themeColor="text1"/>
          <w:sz w:val="28"/>
          <w:szCs w:val="28"/>
        </w:rPr>
        <w:t>__________________________________</w:t>
      </w:r>
    </w:p>
    <w:p w14:paraId="470259A9" w14:textId="14657510" w:rsidR="000C6404" w:rsidRPr="00F00284" w:rsidRDefault="000C6404" w:rsidP="008B7AD8">
      <w:pPr>
        <w:spacing w:line="240" w:lineRule="auto"/>
        <w:rPr>
          <w:rFonts w:ascii="Calibri" w:hAnsi="Calibri" w:cs="Calibri"/>
          <w:color w:val="000000" w:themeColor="text1"/>
          <w:sz w:val="28"/>
          <w:szCs w:val="28"/>
        </w:rPr>
      </w:pPr>
    </w:p>
    <w:p w14:paraId="40367E56" w14:textId="1316F686" w:rsidR="000C6404" w:rsidRPr="00F00284" w:rsidRDefault="000C6404" w:rsidP="008B7AD8">
      <w:pPr>
        <w:pStyle w:val="ListParagraph"/>
        <w:numPr>
          <w:ilvl w:val="0"/>
          <w:numId w:val="1"/>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H</w:t>
      </w:r>
      <w:r w:rsidR="007F08C2" w:rsidRPr="00F00284">
        <w:rPr>
          <w:rFonts w:ascii="Calibri" w:hAnsi="Calibri" w:cs="Calibri"/>
          <w:color w:val="000000" w:themeColor="text1"/>
          <w:sz w:val="28"/>
          <w:szCs w:val="28"/>
        </w:rPr>
        <w:t>ow much were host families paid</w:t>
      </w:r>
      <w:r w:rsidRPr="00F00284">
        <w:rPr>
          <w:rFonts w:ascii="Calibri" w:hAnsi="Calibri" w:cs="Calibri"/>
          <w:color w:val="000000" w:themeColor="text1"/>
          <w:sz w:val="28"/>
          <w:szCs w:val="28"/>
        </w:rPr>
        <w:t xml:space="preserve"> for evacuees that they agreed to take in?</w:t>
      </w:r>
    </w:p>
    <w:p w14:paraId="6F3D97AB" w14:textId="0BA602F2" w:rsidR="000C6404" w:rsidRPr="00F00284" w:rsidRDefault="00BE4B20" w:rsidP="00627743">
      <w:pPr>
        <w:spacing w:line="276"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w:t>
      </w:r>
      <w:r w:rsidR="000C6404"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w:t>
      </w:r>
    </w:p>
    <w:p w14:paraId="34A032A1" w14:textId="79AC6F4D" w:rsidR="00F5126C" w:rsidRPr="00F00284" w:rsidRDefault="00F5126C" w:rsidP="00627743">
      <w:pPr>
        <w:spacing w:line="276" w:lineRule="auto"/>
        <w:rPr>
          <w:rFonts w:ascii="Calibri" w:hAnsi="Calibri" w:cs="Calibri"/>
          <w:color w:val="000000" w:themeColor="text1"/>
          <w:sz w:val="28"/>
          <w:szCs w:val="28"/>
        </w:rPr>
      </w:pPr>
    </w:p>
    <w:p w14:paraId="6736C532" w14:textId="66443456" w:rsidR="00F5126C" w:rsidRPr="00F00284" w:rsidRDefault="00F5126C" w:rsidP="00627743">
      <w:pPr>
        <w:spacing w:line="276" w:lineRule="auto"/>
        <w:rPr>
          <w:rFonts w:ascii="Calibri" w:hAnsi="Calibri" w:cs="Calibri"/>
          <w:color w:val="000000" w:themeColor="text1"/>
          <w:sz w:val="28"/>
          <w:szCs w:val="28"/>
        </w:rPr>
      </w:pPr>
    </w:p>
    <w:p w14:paraId="6198A2F4" w14:textId="72E5E950" w:rsidR="00F5126C" w:rsidRPr="00F00284" w:rsidRDefault="00F5126C" w:rsidP="00627743">
      <w:pPr>
        <w:spacing w:line="276" w:lineRule="auto"/>
        <w:rPr>
          <w:rFonts w:ascii="Calibri" w:hAnsi="Calibri" w:cs="Calibri"/>
          <w:color w:val="000000" w:themeColor="text1"/>
          <w:sz w:val="28"/>
          <w:szCs w:val="28"/>
        </w:rPr>
      </w:pPr>
    </w:p>
    <w:p w14:paraId="7934979F" w14:textId="5A641843" w:rsidR="00F5126C" w:rsidRPr="00F00284" w:rsidRDefault="00F5126C" w:rsidP="00627743">
      <w:pPr>
        <w:spacing w:line="276" w:lineRule="auto"/>
        <w:rPr>
          <w:rFonts w:ascii="Calibri" w:hAnsi="Calibri" w:cs="Calibri"/>
          <w:color w:val="000000" w:themeColor="text1"/>
          <w:sz w:val="28"/>
          <w:szCs w:val="28"/>
        </w:rPr>
      </w:pPr>
    </w:p>
    <w:p w14:paraId="4D03A146" w14:textId="3DC049BA" w:rsidR="00F5126C" w:rsidRPr="00F00284" w:rsidRDefault="00F5126C" w:rsidP="00627743">
      <w:pPr>
        <w:spacing w:line="276" w:lineRule="auto"/>
        <w:rPr>
          <w:rFonts w:ascii="Calibri" w:hAnsi="Calibri" w:cs="Calibri"/>
          <w:color w:val="000000" w:themeColor="text1"/>
          <w:sz w:val="28"/>
          <w:szCs w:val="28"/>
        </w:rPr>
      </w:pPr>
    </w:p>
    <w:p w14:paraId="14D94AC7" w14:textId="7B2686D1" w:rsidR="00F5126C" w:rsidRPr="00F00284" w:rsidRDefault="00F5126C" w:rsidP="00627743">
      <w:pPr>
        <w:spacing w:line="276" w:lineRule="auto"/>
        <w:rPr>
          <w:rFonts w:ascii="Calibri" w:hAnsi="Calibri" w:cs="Calibri"/>
          <w:color w:val="000000" w:themeColor="text1"/>
          <w:sz w:val="28"/>
          <w:szCs w:val="28"/>
        </w:rPr>
      </w:pPr>
    </w:p>
    <w:p w14:paraId="100F0A9F" w14:textId="5552BDD3" w:rsidR="00F5126C" w:rsidRPr="00F00284" w:rsidRDefault="00F5126C" w:rsidP="00627743">
      <w:pPr>
        <w:spacing w:line="276" w:lineRule="auto"/>
        <w:rPr>
          <w:rFonts w:ascii="Calibri" w:hAnsi="Calibri" w:cs="Calibri"/>
          <w:color w:val="000000" w:themeColor="text1"/>
          <w:sz w:val="28"/>
          <w:szCs w:val="28"/>
        </w:rPr>
      </w:pPr>
    </w:p>
    <w:p w14:paraId="624933FF" w14:textId="2B6B2D61" w:rsidR="00F5126C" w:rsidRPr="00F00284" w:rsidRDefault="00F5126C" w:rsidP="00627743">
      <w:pPr>
        <w:spacing w:line="276" w:lineRule="auto"/>
        <w:rPr>
          <w:rFonts w:ascii="Calibri" w:hAnsi="Calibri" w:cs="Calibri"/>
          <w:color w:val="000000" w:themeColor="text1"/>
          <w:sz w:val="28"/>
          <w:szCs w:val="28"/>
        </w:rPr>
      </w:pPr>
    </w:p>
    <w:p w14:paraId="49B8ABE4" w14:textId="49A3D8D9" w:rsidR="00F5126C" w:rsidRPr="00F00284" w:rsidRDefault="00F5126C" w:rsidP="00627743">
      <w:pPr>
        <w:spacing w:line="276" w:lineRule="auto"/>
        <w:rPr>
          <w:rFonts w:ascii="Calibri" w:hAnsi="Calibri" w:cs="Calibri"/>
          <w:color w:val="000000" w:themeColor="text1"/>
          <w:sz w:val="28"/>
          <w:szCs w:val="28"/>
        </w:rPr>
      </w:pPr>
    </w:p>
    <w:p w14:paraId="2A5FEE0F" w14:textId="6C14BF7D" w:rsidR="00BE4B20" w:rsidRPr="00F00284" w:rsidRDefault="00BE4B20" w:rsidP="00BE4B20">
      <w:pPr>
        <w:spacing w:line="240" w:lineRule="auto"/>
        <w:rPr>
          <w:rFonts w:ascii="Calibri" w:hAnsi="Calibri" w:cs="Calibri"/>
          <w:color w:val="000000" w:themeColor="text1"/>
          <w:sz w:val="28"/>
          <w:szCs w:val="28"/>
        </w:rPr>
      </w:pPr>
    </w:p>
    <w:p w14:paraId="33EB7813" w14:textId="4CECA12B" w:rsidR="000C6404" w:rsidRPr="00F00284" w:rsidRDefault="00633865"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lastRenderedPageBreak/>
        <w:t xml:space="preserve">Week </w:t>
      </w:r>
      <w:r w:rsidR="003456A1" w:rsidRPr="00F00284">
        <w:rPr>
          <w:rFonts w:ascii="Calibri" w:hAnsi="Calibri" w:cs="Calibri"/>
          <w:b/>
          <w:color w:val="000000" w:themeColor="text1"/>
          <w:sz w:val="28"/>
          <w:szCs w:val="28"/>
          <w:u w:val="single"/>
        </w:rPr>
        <w:t>3</w:t>
      </w:r>
      <w:r w:rsidR="008D197E" w:rsidRPr="00F00284">
        <w:rPr>
          <w:rFonts w:ascii="Calibri" w:hAnsi="Calibri" w:cs="Calibri"/>
          <w:b/>
          <w:color w:val="000000" w:themeColor="text1"/>
          <w:sz w:val="28"/>
          <w:szCs w:val="28"/>
          <w:u w:val="single"/>
        </w:rPr>
        <w:t>:</w:t>
      </w:r>
    </w:p>
    <w:p w14:paraId="3F3D08E0" w14:textId="43DC784C" w:rsidR="008F28FE" w:rsidRPr="00F00284" w:rsidRDefault="008F28FE" w:rsidP="008B7AD8">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Media and Film Studies</w:t>
      </w:r>
    </w:p>
    <w:p w14:paraId="20AEE9F4" w14:textId="798D5D31" w:rsidR="000C6404" w:rsidRPr="00F00284" w:rsidRDefault="00266365" w:rsidP="008B7AD8">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 xml:space="preserve"> Impossible?</w:t>
      </w:r>
    </w:p>
    <w:p w14:paraId="7151FE05" w14:textId="77777777" w:rsidR="000C6404" w:rsidRPr="00F00284" w:rsidRDefault="000C6404" w:rsidP="008B7AD8">
      <w:pPr>
        <w:spacing w:line="240" w:lineRule="auto"/>
        <w:jc w:val="center"/>
        <w:rPr>
          <w:rFonts w:ascii="Calibri" w:hAnsi="Calibri" w:cs="Calibri"/>
          <w:color w:val="000000" w:themeColor="text1"/>
          <w:sz w:val="28"/>
          <w:szCs w:val="28"/>
        </w:rPr>
      </w:pPr>
      <w:r w:rsidRPr="00F00284">
        <w:rPr>
          <w:rFonts w:ascii="Calibri" w:hAnsi="Calibri" w:cs="Calibri"/>
          <w:color w:val="000000" w:themeColor="text1"/>
          <w:sz w:val="28"/>
          <w:szCs w:val="28"/>
        </w:rPr>
        <w:t>In both Media and Film Studies (which are GCSE subjects at RBHS) we learn about the film industry. This article discusses the age of actors and the use of CGI (computer generated imagery).</w:t>
      </w:r>
    </w:p>
    <w:p w14:paraId="718AF17C" w14:textId="4E5256E5" w:rsidR="000C6404" w:rsidRPr="00F00284" w:rsidRDefault="000C6404" w:rsidP="008B7AD8">
      <w:pPr>
        <w:spacing w:line="240" w:lineRule="auto"/>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Key vocab:</w:t>
      </w:r>
    </w:p>
    <w:p w14:paraId="7A5F22FF" w14:textId="7F22779E" w:rsidR="000C6404" w:rsidRPr="00F00284" w:rsidRDefault="000C6404" w:rsidP="008B7AD8">
      <w:pPr>
        <w:spacing w:line="240" w:lineRule="auto"/>
        <w:rPr>
          <w:rFonts w:ascii="Calibri" w:hAnsi="Calibri" w:cs="Calibri"/>
          <w:b/>
          <w:bCs/>
          <w:color w:val="000000" w:themeColor="text1"/>
          <w:sz w:val="28"/>
          <w:szCs w:val="28"/>
        </w:rPr>
      </w:pPr>
      <w:r w:rsidRPr="00F00284">
        <w:rPr>
          <w:rFonts w:ascii="Calibri" w:hAnsi="Calibri" w:cs="Calibri"/>
          <w:b/>
          <w:bCs/>
          <w:color w:val="000000" w:themeColor="text1"/>
          <w:sz w:val="28"/>
          <w:szCs w:val="28"/>
        </w:rPr>
        <w:t xml:space="preserve">Immortal = </w:t>
      </w:r>
      <w:r w:rsidRPr="00F00284">
        <w:rPr>
          <w:rFonts w:ascii="Calibri" w:hAnsi="Calibri" w:cs="Calibri"/>
          <w:bCs/>
          <w:color w:val="000000" w:themeColor="text1"/>
          <w:sz w:val="28"/>
          <w:szCs w:val="28"/>
        </w:rPr>
        <w:t>can’t be killed</w:t>
      </w:r>
    </w:p>
    <w:p w14:paraId="2ECE81B4"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bCs/>
          <w:color w:val="000000" w:themeColor="text1"/>
          <w:sz w:val="28"/>
          <w:szCs w:val="28"/>
        </w:rPr>
        <w:t>Galactic</w:t>
      </w:r>
      <w:r w:rsidRPr="00F00284">
        <w:rPr>
          <w:rFonts w:ascii="Calibri" w:hAnsi="Calibri" w:cs="Calibri"/>
          <w:color w:val="000000" w:themeColor="text1"/>
          <w:sz w:val="28"/>
          <w:szCs w:val="28"/>
        </w:rPr>
        <w:t xml:space="preserve"> = to do with the solar system (space)</w:t>
      </w:r>
    </w:p>
    <w:p w14:paraId="6AA228BB"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bCs/>
          <w:color w:val="000000" w:themeColor="text1"/>
          <w:sz w:val="28"/>
          <w:szCs w:val="28"/>
        </w:rPr>
        <w:t xml:space="preserve">Octogenarian </w:t>
      </w:r>
      <w:r w:rsidRPr="00F00284">
        <w:rPr>
          <w:rFonts w:ascii="Calibri" w:hAnsi="Calibri" w:cs="Calibri"/>
          <w:color w:val="000000" w:themeColor="text1"/>
          <w:sz w:val="28"/>
          <w:szCs w:val="28"/>
        </w:rPr>
        <w:t xml:space="preserve">= someone who is aged between 80 and 89 years old </w:t>
      </w:r>
    </w:p>
    <w:p w14:paraId="5407FC51" w14:textId="71927CE1" w:rsidR="000C6404" w:rsidRPr="00F00284" w:rsidRDefault="000C6404" w:rsidP="008B7AD8">
      <w:pPr>
        <w:pBdr>
          <w:bottom w:val="single" w:sz="6" w:space="1" w:color="auto"/>
        </w:pBdr>
        <w:spacing w:line="240" w:lineRule="auto"/>
        <w:rPr>
          <w:rFonts w:ascii="Calibri" w:hAnsi="Calibri" w:cs="Calibri"/>
          <w:color w:val="000000" w:themeColor="text1"/>
          <w:sz w:val="28"/>
          <w:szCs w:val="28"/>
        </w:rPr>
      </w:pPr>
      <w:r w:rsidRPr="00F00284">
        <w:rPr>
          <w:rFonts w:ascii="Calibri" w:hAnsi="Calibri" w:cs="Calibri"/>
          <w:b/>
          <w:bCs/>
          <w:color w:val="000000" w:themeColor="text1"/>
          <w:sz w:val="28"/>
          <w:szCs w:val="28"/>
        </w:rPr>
        <w:t xml:space="preserve">Preposterous </w:t>
      </w:r>
      <w:r w:rsidRPr="00F00284">
        <w:rPr>
          <w:rFonts w:ascii="Calibri" w:hAnsi="Calibri" w:cs="Calibri"/>
          <w:color w:val="000000" w:themeColor="text1"/>
          <w:sz w:val="28"/>
          <w:szCs w:val="28"/>
        </w:rPr>
        <w:t>= ridiculous</w:t>
      </w:r>
    </w:p>
    <w:p w14:paraId="0E282856" w14:textId="77777777" w:rsidR="008D197E" w:rsidRPr="00F00284" w:rsidRDefault="008D197E" w:rsidP="008B7AD8">
      <w:pPr>
        <w:spacing w:line="240" w:lineRule="auto"/>
        <w:rPr>
          <w:rFonts w:ascii="Calibri" w:hAnsi="Calibri" w:cs="Calibri"/>
          <w:b/>
          <w:bCs/>
          <w:color w:val="000000" w:themeColor="text1"/>
          <w:sz w:val="28"/>
          <w:szCs w:val="28"/>
        </w:rPr>
      </w:pPr>
    </w:p>
    <w:p w14:paraId="23E46C30" w14:textId="02D05A63" w:rsidR="008D197E" w:rsidRPr="00F00284" w:rsidRDefault="008D197E" w:rsidP="008B7AD8">
      <w:pPr>
        <w:spacing w:line="240" w:lineRule="auto"/>
        <w:rPr>
          <w:rFonts w:ascii="Calibri" w:eastAsia="Times New Roman" w:hAnsi="Calibri" w:cs="Calibri"/>
          <w:bCs/>
          <w:caps/>
          <w:color w:val="000000" w:themeColor="text1"/>
          <w:sz w:val="28"/>
          <w:szCs w:val="28"/>
          <w:u w:val="single"/>
          <w:bdr w:val="none" w:sz="0" w:space="0" w:color="auto" w:frame="1"/>
          <w:lang w:eastAsia="en-GB"/>
        </w:rPr>
      </w:pPr>
      <w:r w:rsidRPr="00F00284">
        <w:rPr>
          <w:rFonts w:ascii="Calibri" w:hAnsi="Calibri" w:cs="Calibri"/>
          <w:b/>
          <w:bCs/>
          <w:color w:val="000000" w:themeColor="text1"/>
          <w:sz w:val="28"/>
          <w:szCs w:val="28"/>
          <w:u w:val="single"/>
        </w:rPr>
        <w:t>Reading:</w:t>
      </w:r>
    </w:p>
    <w:p w14:paraId="1DAA9D67" w14:textId="301CE377" w:rsidR="000C6404" w:rsidRPr="00F00284" w:rsidRDefault="008D197E" w:rsidP="007F7B62">
      <w:pPr>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aps/>
          <w:color w:val="000000" w:themeColor="text1"/>
          <w:sz w:val="28"/>
          <w:szCs w:val="28"/>
          <w:bdr w:val="none" w:sz="0" w:space="0" w:color="auto" w:frame="1"/>
          <w:lang w:eastAsia="en-GB"/>
        </w:rPr>
        <w:t>A</w:t>
      </w:r>
      <w:r w:rsidR="000C6404" w:rsidRPr="00F00284">
        <w:rPr>
          <w:rFonts w:ascii="Calibri" w:eastAsia="Times New Roman" w:hAnsi="Calibri" w:cs="Calibri"/>
          <w:color w:val="000000" w:themeColor="text1"/>
          <w:sz w:val="28"/>
          <w:szCs w:val="28"/>
          <w:lang w:eastAsia="en-GB"/>
        </w:rPr>
        <w:t xml:space="preserve">nyone remember those strange days, way back in the distant pre-Covid era, when the death of cinema seemed to be imminent and even Tom Cruise couldn’t sell out </w:t>
      </w:r>
      <w:r w:rsidR="00EF7C0D" w:rsidRPr="00F00284">
        <w:rPr>
          <w:rFonts w:ascii="Calibri" w:eastAsia="Times New Roman" w:hAnsi="Calibri" w:cs="Calibri"/>
          <w:color w:val="000000" w:themeColor="text1"/>
          <w:sz w:val="28"/>
          <w:szCs w:val="28"/>
          <w:lang w:eastAsia="en-GB"/>
        </w:rPr>
        <w:t>cinemas</w:t>
      </w:r>
      <w:r w:rsidR="000C6404" w:rsidRPr="00F00284">
        <w:rPr>
          <w:rFonts w:ascii="Calibri" w:eastAsia="Times New Roman" w:hAnsi="Calibri" w:cs="Calibri"/>
          <w:color w:val="000000" w:themeColor="text1"/>
          <w:sz w:val="28"/>
          <w:szCs w:val="28"/>
          <w:lang w:eastAsia="en-GB"/>
        </w:rPr>
        <w:t>?</w:t>
      </w:r>
      <w:r w:rsidR="007F7B62" w:rsidRPr="00F00284">
        <w:rPr>
          <w:rFonts w:ascii="Calibri" w:eastAsia="Times New Roman" w:hAnsi="Calibri" w:cs="Calibri"/>
          <w:color w:val="000000" w:themeColor="text1"/>
          <w:sz w:val="28"/>
          <w:szCs w:val="28"/>
          <w:lang w:eastAsia="en-GB"/>
        </w:rPr>
        <w:t xml:space="preserve"> </w:t>
      </w:r>
      <w:r w:rsidR="000C6404" w:rsidRPr="00F00284">
        <w:rPr>
          <w:rFonts w:ascii="Calibri" w:eastAsia="Times New Roman" w:hAnsi="Calibri" w:cs="Calibri"/>
          <w:color w:val="000000" w:themeColor="text1"/>
          <w:sz w:val="28"/>
          <w:szCs w:val="28"/>
          <w:lang w:eastAsia="en-GB"/>
        </w:rPr>
        <w:t>Yet, these days he is regarded as the solution rather than the problem.</w:t>
      </w:r>
    </w:p>
    <w:p w14:paraId="3565436C"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08D85942" w14:textId="21A4F878" w:rsidR="000C6404" w:rsidRPr="00F00284" w:rsidRDefault="00266365"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Ever since the $1 billion</w:t>
      </w:r>
      <w:r w:rsidR="000C6404" w:rsidRPr="00F00284">
        <w:rPr>
          <w:rFonts w:ascii="Calibri" w:eastAsia="Times New Roman" w:hAnsi="Calibri" w:cs="Calibri"/>
          <w:color w:val="000000" w:themeColor="text1"/>
          <w:sz w:val="28"/>
          <w:szCs w:val="28"/>
          <w:lang w:eastAsia="en-GB"/>
        </w:rPr>
        <w:t xml:space="preserve"> success of Top Gun: Maverick last year, our toothy-grinned hero has been billed as the saviour of cinema. </w:t>
      </w:r>
      <w:r w:rsidR="00A33688" w:rsidRPr="00F00284">
        <w:rPr>
          <w:rFonts w:ascii="Calibri" w:eastAsia="Times New Roman" w:hAnsi="Calibri" w:cs="Calibri"/>
          <w:color w:val="000000" w:themeColor="text1"/>
          <w:sz w:val="28"/>
          <w:szCs w:val="28"/>
          <w:highlight w:val="lightGray"/>
          <w:lang w:eastAsia="en-GB"/>
        </w:rPr>
        <w:t>T</w:t>
      </w:r>
      <w:r w:rsidR="000C6404" w:rsidRPr="00F00284">
        <w:rPr>
          <w:rFonts w:ascii="Calibri" w:eastAsia="Times New Roman" w:hAnsi="Calibri" w:cs="Calibri"/>
          <w:color w:val="000000" w:themeColor="text1"/>
          <w:sz w:val="28"/>
          <w:szCs w:val="28"/>
          <w:highlight w:val="lightGray"/>
          <w:lang w:eastAsia="en-GB"/>
        </w:rPr>
        <w:t>hat means we’re probably going to get at least another two decades of Cruise jumping off giant buildings, romancing far-younger women</w:t>
      </w:r>
      <w:r w:rsidR="009006A3" w:rsidRPr="00F00284">
        <w:rPr>
          <w:rFonts w:ascii="Calibri" w:eastAsia="Times New Roman" w:hAnsi="Calibri" w:cs="Calibri"/>
          <w:color w:val="000000" w:themeColor="text1"/>
          <w:sz w:val="28"/>
          <w:szCs w:val="28"/>
          <w:highlight w:val="lightGray"/>
          <w:lang w:eastAsia="en-GB"/>
        </w:rPr>
        <w:t>,</w:t>
      </w:r>
      <w:r w:rsidR="000C6404" w:rsidRPr="00F00284">
        <w:rPr>
          <w:rFonts w:ascii="Calibri" w:eastAsia="Times New Roman" w:hAnsi="Calibri" w:cs="Calibri"/>
          <w:color w:val="000000" w:themeColor="text1"/>
          <w:sz w:val="28"/>
          <w:szCs w:val="28"/>
          <w:highlight w:val="lightGray"/>
          <w:lang w:eastAsia="en-GB"/>
        </w:rPr>
        <w:t xml:space="preserve"> and generally behaving as if he’s </w:t>
      </w:r>
      <w:hyperlink r:id="rId8" w:history="1">
        <w:r w:rsidR="000C6404" w:rsidRPr="00F00284">
          <w:rPr>
            <w:rFonts w:ascii="Calibri" w:eastAsia="Times New Roman" w:hAnsi="Calibri" w:cs="Calibri"/>
            <w:color w:val="000000" w:themeColor="text1"/>
            <w:sz w:val="28"/>
            <w:szCs w:val="28"/>
            <w:highlight w:val="lightGray"/>
            <w:bdr w:val="none" w:sz="0" w:space="0" w:color="auto" w:frame="1"/>
            <w:lang w:eastAsia="en-GB"/>
          </w:rPr>
          <w:t xml:space="preserve">an </w:t>
        </w:r>
        <w:r w:rsidR="000C6404" w:rsidRPr="00F00284">
          <w:rPr>
            <w:rFonts w:ascii="Calibri" w:eastAsia="Times New Roman" w:hAnsi="Calibri" w:cs="Calibri"/>
            <w:b/>
            <w:bCs/>
            <w:color w:val="000000" w:themeColor="text1"/>
            <w:sz w:val="28"/>
            <w:szCs w:val="28"/>
            <w:highlight w:val="lightGray"/>
            <w:bdr w:val="none" w:sz="0" w:space="0" w:color="auto" w:frame="1"/>
            <w:lang w:eastAsia="en-GB"/>
          </w:rPr>
          <w:t>immortal</w:t>
        </w:r>
        <w:r w:rsidR="000C6404" w:rsidRPr="00F00284">
          <w:rPr>
            <w:rFonts w:ascii="Calibri" w:eastAsia="Times New Roman" w:hAnsi="Calibri" w:cs="Calibri"/>
            <w:color w:val="000000" w:themeColor="text1"/>
            <w:sz w:val="28"/>
            <w:szCs w:val="28"/>
            <w:highlight w:val="lightGray"/>
            <w:bdr w:val="none" w:sz="0" w:space="0" w:color="auto" w:frame="1"/>
            <w:lang w:eastAsia="en-GB"/>
          </w:rPr>
          <w:t xml:space="preserve">, all-powerful being from the </w:t>
        </w:r>
        <w:r w:rsidR="000C6404" w:rsidRPr="00F00284">
          <w:rPr>
            <w:rFonts w:ascii="Calibri" w:eastAsia="Times New Roman" w:hAnsi="Calibri" w:cs="Calibri"/>
            <w:bCs/>
            <w:color w:val="000000" w:themeColor="text1"/>
            <w:sz w:val="28"/>
            <w:szCs w:val="28"/>
            <w:highlight w:val="lightGray"/>
            <w:bdr w:val="none" w:sz="0" w:space="0" w:color="auto" w:frame="1"/>
            <w:lang w:eastAsia="en-GB"/>
          </w:rPr>
          <w:t>galactic federation</w:t>
        </w:r>
        <w:r w:rsidR="000C6404" w:rsidRPr="00F00284">
          <w:rPr>
            <w:rFonts w:ascii="Calibri" w:eastAsia="Times New Roman" w:hAnsi="Calibri" w:cs="Calibri"/>
            <w:color w:val="000000" w:themeColor="text1"/>
            <w:sz w:val="28"/>
            <w:szCs w:val="28"/>
            <w:highlight w:val="lightGray"/>
            <w:bdr w:val="none" w:sz="0" w:space="0" w:color="auto" w:frame="1"/>
            <w:lang w:eastAsia="en-GB"/>
          </w:rPr>
          <w:t xml:space="preserve"> of Xenu</w:t>
        </w:r>
      </w:hyperlink>
      <w:r w:rsidR="000C6404" w:rsidRPr="00F00284">
        <w:rPr>
          <w:rFonts w:ascii="Calibri" w:eastAsia="Times New Roman" w:hAnsi="Calibri" w:cs="Calibri"/>
          <w:color w:val="000000" w:themeColor="text1"/>
          <w:sz w:val="28"/>
          <w:szCs w:val="28"/>
          <w:highlight w:val="lightGray"/>
          <w:lang w:eastAsia="en-GB"/>
        </w:rPr>
        <w:t> until well into his 80s.</w:t>
      </w:r>
    </w:p>
    <w:p w14:paraId="6EE4F657"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60CB5EBD" w14:textId="17A938CE"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highlight w:val="yellow"/>
          <w:lang w:eastAsia="en-GB"/>
        </w:rPr>
      </w:pPr>
      <w:r w:rsidRPr="00F00284">
        <w:rPr>
          <w:rFonts w:ascii="Calibri" w:eastAsia="Times New Roman" w:hAnsi="Calibri" w:cs="Calibri"/>
          <w:color w:val="000000" w:themeColor="text1"/>
          <w:sz w:val="28"/>
          <w:szCs w:val="28"/>
          <w:highlight w:val="lightGray"/>
          <w:lang w:eastAsia="en-GB"/>
        </w:rPr>
        <w:t>Don’t believe me? This week </w:t>
      </w:r>
      <w:hyperlink r:id="rId9" w:history="1">
        <w:r w:rsidRPr="00F00284">
          <w:rPr>
            <w:rFonts w:ascii="Calibri" w:eastAsia="Times New Roman" w:hAnsi="Calibri" w:cs="Calibri"/>
            <w:color w:val="000000" w:themeColor="text1"/>
            <w:sz w:val="28"/>
            <w:szCs w:val="28"/>
            <w:highlight w:val="lightGray"/>
            <w:bdr w:val="none" w:sz="0" w:space="0" w:color="auto" w:frame="1"/>
            <w:lang w:eastAsia="en-GB"/>
          </w:rPr>
          <w:t xml:space="preserve">Cruise told the Sydney Morning Herald he is planning to </w:t>
        </w:r>
        <w:r w:rsidR="008D197E" w:rsidRPr="00F00284">
          <w:rPr>
            <w:rFonts w:ascii="Calibri" w:eastAsia="Times New Roman" w:hAnsi="Calibri" w:cs="Calibri"/>
            <w:bCs/>
            <w:color w:val="000000" w:themeColor="text1"/>
            <w:sz w:val="28"/>
            <w:szCs w:val="28"/>
            <w:highlight w:val="lightGray"/>
            <w:bdr w:val="none" w:sz="0" w:space="0" w:color="auto" w:frame="1"/>
            <w:lang w:eastAsia="en-GB"/>
          </w:rPr>
          <w:t>copy</w:t>
        </w:r>
        <w:r w:rsidRPr="00F00284">
          <w:rPr>
            <w:rFonts w:ascii="Calibri" w:eastAsia="Times New Roman" w:hAnsi="Calibri" w:cs="Calibri"/>
            <w:color w:val="000000" w:themeColor="text1"/>
            <w:sz w:val="28"/>
            <w:szCs w:val="28"/>
            <w:highlight w:val="lightGray"/>
            <w:bdr w:val="none" w:sz="0" w:space="0" w:color="auto" w:frame="1"/>
            <w:lang w:eastAsia="en-GB"/>
          </w:rPr>
          <w:t xml:space="preserve"> Harrison Ford</w:t>
        </w:r>
      </w:hyperlink>
      <w:r w:rsidRPr="00F00284">
        <w:rPr>
          <w:rFonts w:ascii="Calibri" w:eastAsia="Times New Roman" w:hAnsi="Calibri" w:cs="Calibri"/>
          <w:color w:val="000000" w:themeColor="text1"/>
          <w:sz w:val="28"/>
          <w:szCs w:val="28"/>
          <w:highlight w:val="lightGray"/>
          <w:lang w:eastAsia="en-GB"/>
        </w:rPr>
        <w:t xml:space="preserve">, who is currently starring as a swashbuckling </w:t>
      </w:r>
      <w:r w:rsidRPr="00F00284">
        <w:rPr>
          <w:rFonts w:ascii="Calibri" w:eastAsia="Times New Roman" w:hAnsi="Calibri" w:cs="Calibri"/>
          <w:b/>
          <w:bCs/>
          <w:color w:val="000000" w:themeColor="text1"/>
          <w:sz w:val="28"/>
          <w:szCs w:val="28"/>
          <w:highlight w:val="lightGray"/>
          <w:lang w:eastAsia="en-GB"/>
        </w:rPr>
        <w:t>octogenarian</w:t>
      </w:r>
      <w:r w:rsidRPr="00F00284">
        <w:rPr>
          <w:rFonts w:ascii="Calibri" w:eastAsia="Times New Roman" w:hAnsi="Calibri" w:cs="Calibri"/>
          <w:color w:val="000000" w:themeColor="text1"/>
          <w:sz w:val="28"/>
          <w:szCs w:val="28"/>
          <w:highlight w:val="lightGray"/>
          <w:lang w:eastAsia="en-GB"/>
        </w:rPr>
        <w:t xml:space="preserve"> archaeologist in ‘Indiana Jones and the Dial of Destiny’.</w:t>
      </w:r>
    </w:p>
    <w:p w14:paraId="74FE71AB"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highlight w:val="yellow"/>
          <w:lang w:eastAsia="en-GB"/>
        </w:rPr>
      </w:pPr>
    </w:p>
    <w:p w14:paraId="605B945F"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“Harrison Ford is a legend, I hope to be still going, I’ve got 20 years to catch up with him,” he said. “I hope to keep making Mission: Impossible films until I’m his age.”</w:t>
      </w:r>
    </w:p>
    <w:p w14:paraId="3457E60A" w14:textId="77777777" w:rsidR="000C6404" w:rsidRPr="00F00284" w:rsidRDefault="000C6404" w:rsidP="008B7AD8">
      <w:pPr>
        <w:spacing w:after="0" w:line="240" w:lineRule="auto"/>
        <w:textAlignment w:val="baseline"/>
        <w:rPr>
          <w:rFonts w:ascii="Calibri" w:eastAsia="Times New Roman" w:hAnsi="Calibri" w:cs="Calibri"/>
          <w:color w:val="000000" w:themeColor="text1"/>
          <w:sz w:val="28"/>
          <w:szCs w:val="28"/>
          <w:lang w:eastAsia="en-GB"/>
        </w:rPr>
      </w:pPr>
    </w:p>
    <w:p w14:paraId="2B20EC32" w14:textId="70868039"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How is this going to work? The thing about Ford is that he looks like exactly what he is, an extremely </w:t>
      </w:r>
      <w:r w:rsidR="009006A3" w:rsidRPr="00F00284">
        <w:rPr>
          <w:rFonts w:ascii="Calibri" w:eastAsia="Times New Roman" w:hAnsi="Calibri" w:cs="Calibri"/>
          <w:color w:val="000000" w:themeColor="text1"/>
          <w:sz w:val="28"/>
          <w:szCs w:val="28"/>
          <w:lang w:eastAsia="en-GB"/>
        </w:rPr>
        <w:t>strong</w:t>
      </w:r>
      <w:r w:rsidRPr="00F00284">
        <w:rPr>
          <w:rFonts w:ascii="Calibri" w:eastAsia="Times New Roman" w:hAnsi="Calibri" w:cs="Calibri"/>
          <w:color w:val="000000" w:themeColor="text1"/>
          <w:sz w:val="28"/>
          <w:szCs w:val="28"/>
          <w:lang w:eastAsia="en-GB"/>
        </w:rPr>
        <w:t xml:space="preserve"> and healthy 80-year-old. But you get the impression this isn’t going to be enough for Cruise. Given he looks like a really fit (if slightly </w:t>
      </w:r>
      <w:r w:rsidR="009006A3" w:rsidRPr="00F00284">
        <w:rPr>
          <w:rFonts w:ascii="Calibri" w:eastAsia="Times New Roman" w:hAnsi="Calibri" w:cs="Calibri"/>
          <w:color w:val="000000" w:themeColor="text1"/>
          <w:sz w:val="28"/>
          <w:szCs w:val="28"/>
          <w:lang w:eastAsia="en-GB"/>
        </w:rPr>
        <w:t>greying</w:t>
      </w:r>
      <w:r w:rsidRPr="00F00284">
        <w:rPr>
          <w:rFonts w:ascii="Calibri" w:eastAsia="Times New Roman" w:hAnsi="Calibri" w:cs="Calibri"/>
          <w:color w:val="000000" w:themeColor="text1"/>
          <w:sz w:val="28"/>
          <w:szCs w:val="28"/>
          <w:lang w:eastAsia="en-GB"/>
        </w:rPr>
        <w:t xml:space="preserve">) 40-year-old in his early 60s, it seems certain that our Tom won’t be content with anything less than </w:t>
      </w:r>
      <w:r w:rsidRPr="00F00284">
        <w:rPr>
          <w:rFonts w:ascii="Calibri" w:eastAsia="Times New Roman" w:hAnsi="Calibri" w:cs="Calibri"/>
          <w:bCs/>
          <w:color w:val="000000" w:themeColor="text1"/>
          <w:sz w:val="28"/>
          <w:szCs w:val="28"/>
          <w:lang w:eastAsia="en-GB"/>
        </w:rPr>
        <w:t>resembling</w:t>
      </w:r>
      <w:r w:rsidRPr="00F00284">
        <w:rPr>
          <w:rFonts w:ascii="Calibri" w:eastAsia="Times New Roman" w:hAnsi="Calibri" w:cs="Calibri"/>
          <w:color w:val="000000" w:themeColor="text1"/>
          <w:sz w:val="28"/>
          <w:szCs w:val="28"/>
          <w:lang w:eastAsia="en-GB"/>
        </w:rPr>
        <w:t xml:space="preserve"> a monstrously </w:t>
      </w:r>
      <w:r w:rsidR="008D197E" w:rsidRPr="00F00284">
        <w:rPr>
          <w:rFonts w:ascii="Calibri" w:eastAsia="Times New Roman" w:hAnsi="Calibri" w:cs="Calibri"/>
          <w:color w:val="000000" w:themeColor="text1"/>
          <w:sz w:val="28"/>
          <w:szCs w:val="28"/>
          <w:lang w:eastAsia="en-GB"/>
        </w:rPr>
        <w:t>masculine</w:t>
      </w:r>
      <w:r w:rsidRPr="00F00284">
        <w:rPr>
          <w:rFonts w:ascii="Calibri" w:eastAsia="Times New Roman" w:hAnsi="Calibri" w:cs="Calibri"/>
          <w:color w:val="000000" w:themeColor="text1"/>
          <w:sz w:val="28"/>
          <w:szCs w:val="28"/>
          <w:lang w:eastAsia="en-GB"/>
        </w:rPr>
        <w:t xml:space="preserve"> fifty something by the time </w:t>
      </w:r>
      <w:hyperlink r:id="rId10" w:history="1">
        <w:r w:rsidRPr="00F00284">
          <w:rPr>
            <w:rFonts w:ascii="Calibri" w:eastAsia="Times New Roman" w:hAnsi="Calibri" w:cs="Calibri"/>
            <w:color w:val="000000" w:themeColor="text1"/>
            <w:sz w:val="28"/>
            <w:szCs w:val="28"/>
            <w:bdr w:val="none" w:sz="0" w:space="0" w:color="auto" w:frame="1"/>
            <w:lang w:eastAsia="en-GB"/>
          </w:rPr>
          <w:t>Mission: Impossible</w:t>
        </w:r>
      </w:hyperlink>
      <w:r w:rsidRPr="00F00284">
        <w:rPr>
          <w:rFonts w:ascii="Calibri" w:eastAsia="Times New Roman" w:hAnsi="Calibri" w:cs="Calibri"/>
          <w:color w:val="000000" w:themeColor="text1"/>
          <w:sz w:val="28"/>
          <w:szCs w:val="28"/>
          <w:lang w:eastAsia="en-GB"/>
        </w:rPr>
        <w:t xml:space="preserve"> 20 rolls around in 2042. Perhaps Botox and ice chambers </w:t>
      </w:r>
      <w:r w:rsidRPr="00F00284">
        <w:rPr>
          <w:rFonts w:ascii="Calibri" w:eastAsia="Times New Roman" w:hAnsi="Calibri" w:cs="Calibri"/>
          <w:color w:val="000000" w:themeColor="text1"/>
          <w:sz w:val="28"/>
          <w:szCs w:val="28"/>
          <w:lang w:eastAsia="en-GB"/>
        </w:rPr>
        <w:lastRenderedPageBreak/>
        <w:t>are the answer, or maybe it’s time for Cruise to accept that he needs the retro-ageing tech that allowed Ford to appear as the younger Indy in Dial of Destiny … throughout the whole movie.</w:t>
      </w:r>
    </w:p>
    <w:p w14:paraId="2911F67C" w14:textId="77777777" w:rsidR="000C6404" w:rsidRPr="00F00284" w:rsidRDefault="000C6404" w:rsidP="008B7AD8">
      <w:pPr>
        <w:shd w:val="clear" w:color="auto" w:fill="FFFFFF"/>
        <w:spacing w:after="24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At some point though, in this hypothetical scenario, it’s going to become obvious that movie Cruise no longer looks like actual Cruise. The mask of reality will slip, and everyone will realise that they’ve been watching a fake feed of the actor shaking hands with the public for two hours at a premiere in Leicester Square.</w:t>
      </w:r>
    </w:p>
    <w:p w14:paraId="3129AEFE" w14:textId="77777777" w:rsidR="000C6404" w:rsidRPr="00F00284" w:rsidRDefault="000C6404" w:rsidP="008B7AD8">
      <w:pPr>
        <w:shd w:val="clear" w:color="auto" w:fill="FFFFFF"/>
        <w:spacing w:after="24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Then again, maybe we’re there already. He can’t really ride a motorcycle off a giant ramp and skydive down to a train in his 80s, can he? </w:t>
      </w:r>
      <w:r w:rsidRPr="00F00284">
        <w:rPr>
          <w:rFonts w:ascii="Calibri" w:eastAsia="Times New Roman" w:hAnsi="Calibri" w:cs="Calibri"/>
          <w:color w:val="000000" w:themeColor="text1"/>
          <w:sz w:val="28"/>
          <w:szCs w:val="28"/>
          <w:highlight w:val="lightGray"/>
          <w:lang w:eastAsia="en-GB"/>
        </w:rPr>
        <w:t>Wouldn’t it really have been a whole lot easier to just CGI the whole thing? Or – heaven forbid! – morph the star’s face on to a stuntman’s body in the editing room?</w:t>
      </w:r>
    </w:p>
    <w:p w14:paraId="272B05BD" w14:textId="3A7701F6"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‘Mission: Impossible – Dead Reckoning Part One’ is all about Cruise taking on a terrifyingly powerful AI and (we have to assume) winning, even though everyone knows that’s about as likely as </w:t>
      </w:r>
      <w:hyperlink r:id="rId11" w:history="1">
        <w:r w:rsidRPr="00F00284">
          <w:rPr>
            <w:rFonts w:ascii="Calibri" w:eastAsia="Times New Roman" w:hAnsi="Calibri" w:cs="Calibri"/>
            <w:color w:val="000000" w:themeColor="text1"/>
            <w:sz w:val="28"/>
            <w:szCs w:val="28"/>
            <w:bdr w:val="none" w:sz="0" w:space="0" w:color="auto" w:frame="1"/>
            <w:lang w:eastAsia="en-GB"/>
          </w:rPr>
          <w:t>Wes Anderson making a Lord of the Rings movie</w:t>
        </w:r>
      </w:hyperlink>
      <w:r w:rsidRPr="00F00284">
        <w:rPr>
          <w:rFonts w:ascii="Calibri" w:eastAsia="Times New Roman" w:hAnsi="Calibri" w:cs="Calibri"/>
          <w:color w:val="000000" w:themeColor="text1"/>
          <w:sz w:val="28"/>
          <w:szCs w:val="28"/>
          <w:lang w:eastAsia="en-GB"/>
        </w:rPr>
        <w:t xml:space="preserve">. But if he really does want to carry on making these films into his 80s – doing all his own stunts, saving Hollywood from the threat of Netflix and TikTok – we have to assume that sooner or later he might need more than a helping hand from the </w:t>
      </w:r>
      <w:r w:rsidR="008D197E" w:rsidRPr="00F00284">
        <w:rPr>
          <w:rFonts w:ascii="Calibri" w:eastAsia="Times New Roman" w:hAnsi="Calibri" w:cs="Calibri"/>
          <w:color w:val="000000" w:themeColor="text1"/>
          <w:sz w:val="28"/>
          <w:szCs w:val="28"/>
          <w:lang w:eastAsia="en-GB"/>
        </w:rPr>
        <w:t>wicked</w:t>
      </w:r>
      <w:r w:rsidRPr="00F00284">
        <w:rPr>
          <w:rFonts w:ascii="Calibri" w:eastAsia="Times New Roman" w:hAnsi="Calibri" w:cs="Calibri"/>
          <w:color w:val="000000" w:themeColor="text1"/>
          <w:sz w:val="28"/>
          <w:szCs w:val="28"/>
          <w:lang w:eastAsia="en-GB"/>
        </w:rPr>
        <w:t xml:space="preserve"> digital enemy. After all, there’s impossible and then there’s downright </w:t>
      </w:r>
      <w:r w:rsidRPr="00F00284">
        <w:rPr>
          <w:rFonts w:ascii="Calibri" w:eastAsia="Times New Roman" w:hAnsi="Calibri" w:cs="Calibri"/>
          <w:b/>
          <w:bCs/>
          <w:color w:val="000000" w:themeColor="text1"/>
          <w:sz w:val="28"/>
          <w:szCs w:val="28"/>
          <w:lang w:eastAsia="en-GB"/>
        </w:rPr>
        <w:t>preposterous</w:t>
      </w:r>
      <w:r w:rsidRPr="00F00284">
        <w:rPr>
          <w:rFonts w:ascii="Calibri" w:eastAsia="Times New Roman" w:hAnsi="Calibri" w:cs="Calibri"/>
          <w:color w:val="000000" w:themeColor="text1"/>
          <w:sz w:val="28"/>
          <w:szCs w:val="28"/>
          <w:lang w:eastAsia="en-GB"/>
        </w:rPr>
        <w:t>.</w:t>
      </w:r>
    </w:p>
    <w:p w14:paraId="3887F7BB"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0457BAA6" w14:textId="77777777" w:rsidR="003456A1" w:rsidRPr="00F00284" w:rsidRDefault="003456A1"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53379321" w14:textId="662DBE51" w:rsidR="000C6404" w:rsidRPr="00F00284" w:rsidRDefault="000C6404" w:rsidP="008B7AD8">
      <w:pPr>
        <w:shd w:val="clear" w:color="auto" w:fill="FFFFFF"/>
        <w:spacing w:after="60" w:line="240" w:lineRule="auto"/>
        <w:rPr>
          <w:rFonts w:ascii="Calibri" w:eastAsia="Times New Roman" w:hAnsi="Calibri" w:cs="Calibri"/>
          <w:b/>
          <w:color w:val="000000" w:themeColor="text1"/>
          <w:sz w:val="28"/>
          <w:szCs w:val="28"/>
          <w:u w:val="single"/>
          <w:lang w:eastAsia="en-GB"/>
        </w:rPr>
      </w:pPr>
      <w:r w:rsidRPr="00F00284">
        <w:rPr>
          <w:rFonts w:ascii="Calibri" w:eastAsia="Times New Roman" w:hAnsi="Calibri" w:cs="Calibri"/>
          <w:b/>
          <w:color w:val="000000" w:themeColor="text1"/>
          <w:sz w:val="28"/>
          <w:szCs w:val="28"/>
          <w:u w:val="single"/>
          <w:lang w:eastAsia="en-GB"/>
        </w:rPr>
        <w:t>Questions</w:t>
      </w:r>
      <w:r w:rsidR="00266365" w:rsidRPr="00F00284">
        <w:rPr>
          <w:rFonts w:ascii="Calibri" w:eastAsia="Times New Roman" w:hAnsi="Calibri" w:cs="Calibri"/>
          <w:b/>
          <w:color w:val="000000" w:themeColor="text1"/>
          <w:sz w:val="28"/>
          <w:szCs w:val="28"/>
          <w:u w:val="single"/>
          <w:lang w:eastAsia="en-GB"/>
        </w:rPr>
        <w:t>:</w:t>
      </w:r>
    </w:p>
    <w:p w14:paraId="398876D9" w14:textId="77777777" w:rsidR="00171198" w:rsidRPr="00F00284" w:rsidRDefault="00171198" w:rsidP="008B7AD8">
      <w:pPr>
        <w:shd w:val="clear" w:color="auto" w:fill="FFFFFF"/>
        <w:spacing w:after="60" w:line="240" w:lineRule="auto"/>
        <w:rPr>
          <w:rFonts w:ascii="Calibri" w:eastAsia="Times New Roman" w:hAnsi="Calibri" w:cs="Calibri"/>
          <w:b/>
          <w:color w:val="000000" w:themeColor="text1"/>
          <w:sz w:val="28"/>
          <w:szCs w:val="28"/>
          <w:u w:val="single"/>
          <w:lang w:eastAsia="en-GB"/>
        </w:rPr>
      </w:pPr>
    </w:p>
    <w:p w14:paraId="16143CCC" w14:textId="34A026D5" w:rsidR="000C6404" w:rsidRPr="00F00284" w:rsidRDefault="00266365" w:rsidP="008B7AD8">
      <w:pPr>
        <w:shd w:val="clear" w:color="auto" w:fill="FFFFFF"/>
        <w:spacing w:after="6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Remember to answer in full sentences.</w:t>
      </w:r>
    </w:p>
    <w:p w14:paraId="17A984B6" w14:textId="77777777" w:rsidR="000C6404" w:rsidRPr="00F00284" w:rsidRDefault="000C6404" w:rsidP="007F7B62">
      <w:pPr>
        <w:shd w:val="clear" w:color="auto" w:fill="FFFFFF"/>
        <w:spacing w:after="60" w:line="240" w:lineRule="auto"/>
        <w:rPr>
          <w:rFonts w:ascii="Calibri" w:eastAsia="Times New Roman" w:hAnsi="Calibri" w:cs="Calibri"/>
          <w:color w:val="000000" w:themeColor="text1"/>
          <w:sz w:val="28"/>
          <w:szCs w:val="28"/>
          <w:lang w:eastAsia="en-GB"/>
        </w:rPr>
      </w:pPr>
    </w:p>
    <w:p w14:paraId="5D54FDED" w14:textId="77777777" w:rsidR="000C6404" w:rsidRPr="00F00284" w:rsidRDefault="000C6404" w:rsidP="008B7AD8">
      <w:pPr>
        <w:pStyle w:val="ListParagraph"/>
        <w:numPr>
          <w:ilvl w:val="0"/>
          <w:numId w:val="2"/>
        </w:numPr>
        <w:shd w:val="clear" w:color="auto" w:fill="FFFFFF"/>
        <w:spacing w:after="60" w:line="240" w:lineRule="auto"/>
        <w:ind w:left="357"/>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Identify two things that often happen in Tom Cruise’s films.</w:t>
      </w:r>
    </w:p>
    <w:p w14:paraId="74F0A905" w14:textId="4B044A79" w:rsidR="00BF3740" w:rsidRPr="00F00284" w:rsidRDefault="000C6404" w:rsidP="00BF3740">
      <w:pPr>
        <w:pStyle w:val="ListParagraph"/>
        <w:numPr>
          <w:ilvl w:val="0"/>
          <w:numId w:val="15"/>
        </w:numPr>
        <w:shd w:val="clear" w:color="auto" w:fill="FFFFFF"/>
        <w:spacing w:after="60" w:line="276"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w:t>
      </w:r>
      <w:r w:rsidR="00266365" w:rsidRPr="00F00284">
        <w:rPr>
          <w:rFonts w:ascii="Calibri" w:eastAsia="Times New Roman" w:hAnsi="Calibri" w:cs="Calibri"/>
          <w:color w:val="000000" w:themeColor="text1"/>
          <w:sz w:val="28"/>
          <w:szCs w:val="28"/>
          <w:lang w:eastAsia="en-GB"/>
        </w:rPr>
        <w:t>______________</w:t>
      </w:r>
    </w:p>
    <w:p w14:paraId="209E55B3" w14:textId="5434DB9B" w:rsidR="000C6404" w:rsidRPr="00F00284" w:rsidRDefault="00266365" w:rsidP="00627743">
      <w:pPr>
        <w:pStyle w:val="ListParagraph"/>
        <w:numPr>
          <w:ilvl w:val="0"/>
          <w:numId w:val="15"/>
        </w:numPr>
        <w:shd w:val="clear" w:color="auto" w:fill="FFFFFF"/>
        <w:spacing w:after="60" w:line="276"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w:t>
      </w:r>
      <w:r w:rsidR="000C6404" w:rsidRPr="00F00284">
        <w:rPr>
          <w:rFonts w:ascii="Calibri" w:eastAsia="Times New Roman" w:hAnsi="Calibri" w:cs="Calibri"/>
          <w:color w:val="000000" w:themeColor="text1"/>
          <w:sz w:val="28"/>
          <w:szCs w:val="28"/>
          <w:lang w:eastAsia="en-GB"/>
        </w:rPr>
        <w:t>___________________________________________</w:t>
      </w:r>
    </w:p>
    <w:p w14:paraId="754A7D61" w14:textId="77777777" w:rsidR="000C6404" w:rsidRPr="00F00284" w:rsidRDefault="000C6404" w:rsidP="008B7AD8">
      <w:pPr>
        <w:pStyle w:val="ListParagraph"/>
        <w:shd w:val="clear" w:color="auto" w:fill="FFFFFF"/>
        <w:spacing w:after="60" w:line="240" w:lineRule="auto"/>
        <w:ind w:left="360"/>
        <w:rPr>
          <w:rFonts w:ascii="Calibri" w:eastAsia="Times New Roman" w:hAnsi="Calibri" w:cs="Calibri"/>
          <w:color w:val="000000" w:themeColor="text1"/>
          <w:sz w:val="28"/>
          <w:szCs w:val="28"/>
          <w:lang w:eastAsia="en-GB"/>
        </w:rPr>
      </w:pPr>
    </w:p>
    <w:p w14:paraId="45B8EBC6" w14:textId="77777777" w:rsidR="000C6404" w:rsidRPr="00F00284" w:rsidRDefault="000C6404" w:rsidP="008B7AD8">
      <w:pPr>
        <w:pStyle w:val="ListParagraph"/>
        <w:numPr>
          <w:ilvl w:val="0"/>
          <w:numId w:val="2"/>
        </w:numPr>
        <w:shd w:val="clear" w:color="auto" w:fill="FFFFFF"/>
        <w:spacing w:after="6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Who else is making action films at an old age?</w:t>
      </w:r>
    </w:p>
    <w:p w14:paraId="6239D661" w14:textId="74000DBA" w:rsidR="000C6404" w:rsidRPr="00F00284" w:rsidRDefault="000C6404" w:rsidP="00627743">
      <w:pPr>
        <w:shd w:val="clear" w:color="auto" w:fill="FFFFFF"/>
        <w:spacing w:after="60" w:line="276"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w:t>
      </w:r>
      <w:r w:rsidR="00266365"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w:t>
      </w:r>
      <w:r w:rsidRPr="00F00284">
        <w:rPr>
          <w:rFonts w:ascii="Calibri" w:eastAsia="Times New Roman" w:hAnsi="Calibri" w:cs="Calibri"/>
          <w:color w:val="000000" w:themeColor="text1"/>
          <w:sz w:val="28"/>
          <w:szCs w:val="28"/>
          <w:lang w:eastAsia="en-GB"/>
        </w:rPr>
        <w:t>_____________________________</w:t>
      </w:r>
    </w:p>
    <w:p w14:paraId="5FE24411" w14:textId="77777777" w:rsidR="000C6404" w:rsidRPr="00F00284" w:rsidRDefault="000C6404" w:rsidP="008B7AD8">
      <w:pPr>
        <w:pStyle w:val="ListParagraph"/>
        <w:shd w:val="clear" w:color="auto" w:fill="FFFFFF"/>
        <w:spacing w:after="60" w:line="240" w:lineRule="auto"/>
        <w:ind w:left="357"/>
        <w:rPr>
          <w:rFonts w:ascii="Calibri" w:eastAsia="Times New Roman" w:hAnsi="Calibri" w:cs="Calibri"/>
          <w:color w:val="000000" w:themeColor="text1"/>
          <w:sz w:val="28"/>
          <w:szCs w:val="28"/>
          <w:lang w:eastAsia="en-GB"/>
        </w:rPr>
      </w:pPr>
    </w:p>
    <w:p w14:paraId="065A318C" w14:textId="77777777" w:rsidR="000C6404" w:rsidRPr="00F00284" w:rsidRDefault="000C6404" w:rsidP="008B7AD8">
      <w:pPr>
        <w:pStyle w:val="ListParagraph"/>
        <w:numPr>
          <w:ilvl w:val="0"/>
          <w:numId w:val="2"/>
        </w:numPr>
        <w:shd w:val="clear" w:color="auto" w:fill="FFFFFF"/>
        <w:spacing w:after="60" w:line="240" w:lineRule="auto"/>
        <w:ind w:left="357"/>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Identify one alternative to Tom Cruise actually doing all of his own stunts.</w:t>
      </w:r>
    </w:p>
    <w:p w14:paraId="4D2B7484" w14:textId="0C7D80F9" w:rsidR="000C6404" w:rsidRPr="00F00284" w:rsidRDefault="00266365" w:rsidP="00627743">
      <w:pPr>
        <w:shd w:val="clear" w:color="auto" w:fill="FFFFFF"/>
        <w:spacing w:after="60" w:line="276" w:lineRule="auto"/>
        <w:ind w:left="-3"/>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w:t>
      </w:r>
      <w:r w:rsidR="000C6404"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w:t>
      </w:r>
      <w:r w:rsidR="00BF3740" w:rsidRPr="00F00284">
        <w:rPr>
          <w:rFonts w:ascii="Calibri" w:eastAsia="Times New Roman" w:hAnsi="Calibri" w:cs="Calibri"/>
          <w:color w:val="000000" w:themeColor="text1"/>
          <w:sz w:val="28"/>
          <w:szCs w:val="28"/>
          <w:lang w:eastAsia="en-GB"/>
        </w:rPr>
        <w:t>_</w:t>
      </w:r>
    </w:p>
    <w:p w14:paraId="1721CFAF" w14:textId="77777777" w:rsidR="000C6404" w:rsidRPr="00F00284" w:rsidRDefault="000C6404" w:rsidP="008B7AD8">
      <w:pPr>
        <w:pStyle w:val="ListParagraph"/>
        <w:shd w:val="clear" w:color="auto" w:fill="FFFFFF"/>
        <w:spacing w:after="60" w:line="240" w:lineRule="auto"/>
        <w:ind w:left="357"/>
        <w:rPr>
          <w:rFonts w:ascii="Calibri" w:eastAsia="Times New Roman" w:hAnsi="Calibri" w:cs="Calibri"/>
          <w:color w:val="000000" w:themeColor="text1"/>
          <w:sz w:val="28"/>
          <w:szCs w:val="28"/>
          <w:lang w:eastAsia="en-GB"/>
        </w:rPr>
      </w:pPr>
    </w:p>
    <w:p w14:paraId="5CC6514A" w14:textId="77777777" w:rsidR="00BF3740" w:rsidRPr="00F00284" w:rsidRDefault="00BF3740" w:rsidP="008B7AD8">
      <w:pPr>
        <w:pStyle w:val="ListParagraph"/>
        <w:shd w:val="clear" w:color="auto" w:fill="FFFFFF"/>
        <w:spacing w:after="60" w:line="240" w:lineRule="auto"/>
        <w:ind w:left="357"/>
        <w:rPr>
          <w:rFonts w:ascii="Calibri" w:eastAsia="Times New Roman" w:hAnsi="Calibri" w:cs="Calibri"/>
          <w:color w:val="000000" w:themeColor="text1"/>
          <w:sz w:val="28"/>
          <w:szCs w:val="28"/>
          <w:lang w:eastAsia="en-GB"/>
        </w:rPr>
      </w:pPr>
    </w:p>
    <w:p w14:paraId="3552E1F6" w14:textId="77777777" w:rsidR="00BF3740" w:rsidRPr="00F00284" w:rsidRDefault="00BF3740" w:rsidP="008B7AD8">
      <w:pPr>
        <w:pStyle w:val="ListParagraph"/>
        <w:shd w:val="clear" w:color="auto" w:fill="FFFFFF"/>
        <w:spacing w:after="60" w:line="240" w:lineRule="auto"/>
        <w:ind w:left="357"/>
        <w:rPr>
          <w:rFonts w:ascii="Calibri" w:eastAsia="Times New Roman" w:hAnsi="Calibri" w:cs="Calibri"/>
          <w:color w:val="000000" w:themeColor="text1"/>
          <w:sz w:val="28"/>
          <w:szCs w:val="28"/>
          <w:lang w:eastAsia="en-GB"/>
        </w:rPr>
      </w:pPr>
    </w:p>
    <w:p w14:paraId="07293D5A" w14:textId="6C6DDE9E" w:rsidR="000C6404" w:rsidRPr="00F00284" w:rsidRDefault="000C6404" w:rsidP="008B7AD8">
      <w:pPr>
        <w:pStyle w:val="ListParagraph"/>
        <w:numPr>
          <w:ilvl w:val="0"/>
          <w:numId w:val="2"/>
        </w:numPr>
        <w:shd w:val="clear" w:color="auto" w:fill="FFFFFF"/>
        <w:spacing w:after="60" w:line="240" w:lineRule="auto"/>
        <w:ind w:left="357"/>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lastRenderedPageBreak/>
        <w:t>Do you think that this article is totally serious or a bit tongue in cheek (jokey)?</w:t>
      </w:r>
      <w:r w:rsidR="00266365" w:rsidRPr="00F00284">
        <w:rPr>
          <w:rFonts w:ascii="Calibri" w:eastAsia="Times New Roman" w:hAnsi="Calibri" w:cs="Calibri"/>
          <w:color w:val="000000" w:themeColor="text1"/>
          <w:sz w:val="28"/>
          <w:szCs w:val="28"/>
          <w:lang w:eastAsia="en-GB"/>
        </w:rPr>
        <w:t xml:space="preserve"> </w:t>
      </w:r>
      <w:r w:rsidR="007F7B62" w:rsidRPr="00F00284">
        <w:rPr>
          <w:rFonts w:ascii="Calibri" w:eastAsia="Times New Roman" w:hAnsi="Calibri" w:cs="Calibri"/>
          <w:color w:val="000000" w:themeColor="text1"/>
          <w:sz w:val="28"/>
          <w:szCs w:val="28"/>
          <w:lang w:eastAsia="en-GB"/>
        </w:rPr>
        <w:t>Find an example in the text that justifies your choice.</w:t>
      </w:r>
    </w:p>
    <w:p w14:paraId="30520A5A" w14:textId="095748DE" w:rsidR="00F5126C" w:rsidRPr="00F00284" w:rsidRDefault="00266365" w:rsidP="00762E47">
      <w:pPr>
        <w:shd w:val="clear" w:color="auto" w:fill="FFFFFF"/>
        <w:spacing w:after="60" w:line="276" w:lineRule="auto"/>
        <w:ind w:left="-3"/>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w:t>
      </w:r>
      <w:r w:rsidR="000C6404" w:rsidRPr="00F00284">
        <w:rPr>
          <w:rFonts w:ascii="Calibri" w:eastAsia="Times New Roman" w:hAnsi="Calibri" w:cs="Calibri"/>
          <w:color w:val="000000" w:themeColor="text1"/>
          <w:sz w:val="28"/>
          <w:szCs w:val="28"/>
          <w:lang w:eastAsia="en-GB"/>
        </w:rPr>
        <w:t>________________________________________________________________________</w:t>
      </w: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A33688" w:rsidRPr="00F00284">
        <w:rPr>
          <w:rFonts w:ascii="Calibri" w:eastAsia="Times New Roman" w:hAnsi="Calibri" w:cs="Calibri"/>
          <w:color w:val="000000" w:themeColor="text1"/>
          <w:sz w:val="28"/>
          <w:szCs w:val="28"/>
          <w:lang w:eastAsia="en-GB"/>
        </w:rPr>
        <w:t>_________</w:t>
      </w:r>
      <w:r w:rsidR="00BF3740" w:rsidRPr="00F00284">
        <w:rPr>
          <w:rFonts w:ascii="Calibri" w:eastAsia="Times New Roman" w:hAnsi="Calibri" w:cs="Calibri"/>
          <w:color w:val="000000" w:themeColor="text1"/>
          <w:sz w:val="28"/>
          <w:szCs w:val="28"/>
          <w:lang w:eastAsia="en-GB"/>
        </w:rPr>
        <w:t>________________________________</w:t>
      </w:r>
    </w:p>
    <w:p w14:paraId="4D3B46AA"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49B38F94"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4C1C3F76"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1909287C"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5CB8786B"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47B0FAF9"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67A93A8E"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236F935F"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564B8EE7"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0553F975"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68A7885A"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311D5740"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661CC43D"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5B69B746"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4685DC7E"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04E42D4B"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5DC18810" w14:textId="77777777" w:rsidR="00BF3740" w:rsidRPr="00F00284" w:rsidRDefault="00BF3740"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p>
    <w:p w14:paraId="28016A2A" w14:textId="40AA3BB6" w:rsidR="008D197E" w:rsidRPr="00F00284" w:rsidRDefault="008D197E" w:rsidP="008D197E">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r w:rsidRPr="00F00284">
        <w:rPr>
          <w:rFonts w:ascii="Calibri" w:eastAsia="Times New Roman" w:hAnsi="Calibri" w:cs="Calibri"/>
          <w:b/>
          <w:bCs/>
          <w:color w:val="000000" w:themeColor="text1"/>
          <w:kern w:val="36"/>
          <w:sz w:val="28"/>
          <w:szCs w:val="28"/>
          <w:u w:val="single"/>
          <w:lang w:eastAsia="en-GB"/>
        </w:rPr>
        <w:lastRenderedPageBreak/>
        <w:t xml:space="preserve">Week </w:t>
      </w:r>
      <w:r w:rsidR="00A33688" w:rsidRPr="00F00284">
        <w:rPr>
          <w:rFonts w:ascii="Calibri" w:eastAsia="Times New Roman" w:hAnsi="Calibri" w:cs="Calibri"/>
          <w:b/>
          <w:bCs/>
          <w:color w:val="000000" w:themeColor="text1"/>
          <w:kern w:val="36"/>
          <w:sz w:val="28"/>
          <w:szCs w:val="28"/>
          <w:u w:val="single"/>
          <w:lang w:eastAsia="en-GB"/>
        </w:rPr>
        <w:t>4</w:t>
      </w:r>
      <w:r w:rsidRPr="00F00284">
        <w:rPr>
          <w:rFonts w:ascii="Calibri" w:eastAsia="Times New Roman" w:hAnsi="Calibri" w:cs="Calibri"/>
          <w:b/>
          <w:bCs/>
          <w:color w:val="000000" w:themeColor="text1"/>
          <w:kern w:val="36"/>
          <w:sz w:val="28"/>
          <w:szCs w:val="28"/>
          <w:u w:val="single"/>
          <w:lang w:eastAsia="en-GB"/>
        </w:rPr>
        <w:t>:</w:t>
      </w:r>
    </w:p>
    <w:p w14:paraId="7D905A11" w14:textId="14E4C90B" w:rsidR="008F28FE" w:rsidRPr="00F00284" w:rsidRDefault="00266365" w:rsidP="008F28FE">
      <w:pPr>
        <w:spacing w:before="100" w:beforeAutospacing="1" w:after="100" w:afterAutospacing="1" w:line="240" w:lineRule="auto"/>
        <w:jc w:val="center"/>
        <w:outlineLvl w:val="0"/>
        <w:rPr>
          <w:rFonts w:ascii="Calibri" w:eastAsia="Times New Roman" w:hAnsi="Calibri" w:cs="Calibri"/>
          <w:b/>
          <w:bCs/>
          <w:color w:val="000000" w:themeColor="text1"/>
          <w:kern w:val="36"/>
          <w:sz w:val="28"/>
          <w:szCs w:val="28"/>
          <w:u w:val="single"/>
          <w:lang w:eastAsia="en-GB"/>
        </w:rPr>
      </w:pPr>
      <w:r w:rsidRPr="00F00284">
        <w:rPr>
          <w:rFonts w:ascii="Calibri" w:eastAsia="Times New Roman" w:hAnsi="Calibri" w:cs="Calibri"/>
          <w:b/>
          <w:bCs/>
          <w:color w:val="000000" w:themeColor="text1"/>
          <w:kern w:val="36"/>
          <w:sz w:val="28"/>
          <w:szCs w:val="28"/>
          <w:u w:val="single"/>
          <w:lang w:eastAsia="en-GB"/>
        </w:rPr>
        <w:t>Spanish</w:t>
      </w:r>
    </w:p>
    <w:p w14:paraId="08BA12A9" w14:textId="5C2B20A6" w:rsidR="00EB4BFA" w:rsidRPr="00F00284" w:rsidRDefault="00EB4BFA" w:rsidP="008F28FE">
      <w:pPr>
        <w:spacing w:before="100" w:beforeAutospacing="1" w:after="100" w:afterAutospacing="1" w:line="240" w:lineRule="auto"/>
        <w:jc w:val="center"/>
        <w:outlineLvl w:val="0"/>
        <w:rPr>
          <w:rFonts w:ascii="Calibri" w:eastAsia="Times New Roman" w:hAnsi="Calibri" w:cs="Calibri"/>
          <w:b/>
          <w:bCs/>
          <w:color w:val="000000" w:themeColor="text1"/>
          <w:kern w:val="36"/>
          <w:sz w:val="28"/>
          <w:szCs w:val="28"/>
          <w:u w:val="single"/>
          <w:lang w:eastAsia="en-GB"/>
        </w:rPr>
      </w:pPr>
      <w:r w:rsidRPr="00F00284">
        <w:rPr>
          <w:rFonts w:ascii="Calibri" w:eastAsia="Times New Roman" w:hAnsi="Calibri" w:cs="Calibri"/>
          <w:b/>
          <w:bCs/>
          <w:color w:val="000000" w:themeColor="text1"/>
          <w:kern w:val="36"/>
          <w:sz w:val="28"/>
          <w:szCs w:val="28"/>
          <w:u w:val="single"/>
          <w:lang w:eastAsia="en-GB"/>
        </w:rPr>
        <w:t>Discovering the Culture of Peru</w:t>
      </w:r>
    </w:p>
    <w:p w14:paraId="129292EC" w14:textId="687807A0" w:rsidR="00266365" w:rsidRPr="00F00284" w:rsidRDefault="00627743" w:rsidP="008B7AD8">
      <w:pPr>
        <w:spacing w:before="100" w:beforeAutospacing="1" w:after="100" w:afterAutospacing="1" w:line="240" w:lineRule="auto"/>
        <w:outlineLvl w:val="0"/>
        <w:rPr>
          <w:rFonts w:ascii="Calibri" w:eastAsia="Times New Roman" w:hAnsi="Calibri" w:cs="Calibri"/>
          <w:b/>
          <w:bCs/>
          <w:color w:val="000000" w:themeColor="text1"/>
          <w:kern w:val="36"/>
          <w:sz w:val="28"/>
          <w:szCs w:val="28"/>
          <w:u w:val="single"/>
          <w:lang w:eastAsia="en-GB"/>
        </w:rPr>
      </w:pPr>
      <w:r w:rsidRPr="00F00284">
        <w:rPr>
          <w:rFonts w:ascii="Calibri" w:hAnsi="Calibri" w:cs="Calibri"/>
          <w:color w:val="000000" w:themeColor="text1"/>
          <w:sz w:val="28"/>
          <w:szCs w:val="28"/>
          <w:u w:val="single"/>
          <w:lang w:eastAsia="en-GB"/>
        </w:rPr>
        <w:drawing>
          <wp:anchor distT="0" distB="0" distL="114300" distR="114300" simplePos="0" relativeHeight="251671552" behindDoc="0" locked="0" layoutInCell="1" allowOverlap="1" wp14:anchorId="294CFA21" wp14:editId="4F15FA9F">
            <wp:simplePos x="0" y="0"/>
            <wp:positionH relativeFrom="margin">
              <wp:posOffset>3838575</wp:posOffset>
            </wp:positionH>
            <wp:positionV relativeFrom="paragraph">
              <wp:posOffset>198120</wp:posOffset>
            </wp:positionV>
            <wp:extent cx="1333500" cy="1275715"/>
            <wp:effectExtent l="0" t="0" r="0" b="635"/>
            <wp:wrapSquare wrapText="bothSides"/>
            <wp:docPr id="2" name="Picture 2" descr="Peru | History, Flag, People, Language, Population, Map,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u | History, Flag, People, Language, Population, Map, &amp; Facts |  Britann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1275715"/>
                    </a:xfrm>
                    <a:prstGeom prst="rect">
                      <a:avLst/>
                    </a:prstGeom>
                    <a:noFill/>
                    <a:ln>
                      <a:noFill/>
                    </a:ln>
                  </pic:spPr>
                </pic:pic>
              </a:graphicData>
            </a:graphic>
            <wp14:sizeRelH relativeFrom="page">
              <wp14:pctWidth>0</wp14:pctWidth>
            </wp14:sizeRelH>
            <wp14:sizeRelV relativeFrom="page">
              <wp14:pctHeight>0</wp14:pctHeight>
            </wp14:sizeRelV>
          </wp:anchor>
        </w:drawing>
      </w:r>
      <w:r w:rsidR="00266365" w:rsidRPr="00F00284">
        <w:rPr>
          <w:rFonts w:ascii="Calibri" w:eastAsia="Times New Roman" w:hAnsi="Calibri" w:cs="Calibri"/>
          <w:b/>
          <w:bCs/>
          <w:color w:val="000000" w:themeColor="text1"/>
          <w:kern w:val="36"/>
          <w:sz w:val="28"/>
          <w:szCs w:val="28"/>
          <w:u w:val="single"/>
          <w:lang w:eastAsia="en-GB"/>
        </w:rPr>
        <w:t>Key vocab:</w:t>
      </w:r>
    </w:p>
    <w:p w14:paraId="634D2AFE" w14:textId="1D1FCDD0" w:rsidR="00266365" w:rsidRPr="00F00284" w:rsidRDefault="00266365" w:rsidP="008B7AD8">
      <w:pPr>
        <w:spacing w:before="100" w:beforeAutospacing="1" w:after="100" w:afterAutospacing="1" w:line="240" w:lineRule="auto"/>
        <w:outlineLvl w:val="0"/>
        <w:rPr>
          <w:rFonts w:ascii="Calibri" w:eastAsia="Times New Roman" w:hAnsi="Calibri" w:cs="Calibri"/>
          <w:bCs/>
          <w:color w:val="000000" w:themeColor="text1"/>
          <w:kern w:val="36"/>
          <w:sz w:val="28"/>
          <w:szCs w:val="28"/>
          <w:lang w:eastAsia="en-GB"/>
        </w:rPr>
      </w:pPr>
      <w:r w:rsidRPr="00F00284">
        <w:rPr>
          <w:rFonts w:ascii="Calibri" w:eastAsia="Times New Roman" w:hAnsi="Calibri" w:cs="Calibri"/>
          <w:b/>
          <w:bCs/>
          <w:color w:val="000000" w:themeColor="text1"/>
          <w:kern w:val="36"/>
          <w:sz w:val="28"/>
          <w:szCs w:val="28"/>
          <w:lang w:eastAsia="en-GB"/>
        </w:rPr>
        <w:t xml:space="preserve">Diverse </w:t>
      </w:r>
      <w:r w:rsidRPr="00F00284">
        <w:rPr>
          <w:rFonts w:ascii="Calibri" w:eastAsia="Times New Roman" w:hAnsi="Calibri" w:cs="Calibri"/>
          <w:bCs/>
          <w:color w:val="000000" w:themeColor="text1"/>
          <w:kern w:val="36"/>
          <w:sz w:val="28"/>
          <w:szCs w:val="28"/>
          <w:lang w:eastAsia="en-GB"/>
        </w:rPr>
        <w:t xml:space="preserve">= </w:t>
      </w:r>
      <w:r w:rsidR="009006A3" w:rsidRPr="00F00284">
        <w:rPr>
          <w:rFonts w:ascii="Calibri" w:eastAsia="Times New Roman" w:hAnsi="Calibri" w:cs="Calibri"/>
          <w:bCs/>
          <w:color w:val="000000" w:themeColor="text1"/>
          <w:kern w:val="36"/>
          <w:sz w:val="28"/>
          <w:szCs w:val="28"/>
          <w:lang w:eastAsia="en-GB"/>
        </w:rPr>
        <w:t xml:space="preserve">showing a lot of </w:t>
      </w:r>
      <w:r w:rsidRPr="00F00284">
        <w:rPr>
          <w:rFonts w:ascii="Calibri" w:eastAsia="Times New Roman" w:hAnsi="Calibri" w:cs="Calibri"/>
          <w:bCs/>
          <w:color w:val="000000" w:themeColor="text1"/>
          <w:kern w:val="36"/>
          <w:sz w:val="28"/>
          <w:szCs w:val="28"/>
          <w:lang w:eastAsia="en-GB"/>
        </w:rPr>
        <w:t>variety</w:t>
      </w:r>
    </w:p>
    <w:p w14:paraId="1660896A" w14:textId="598F45DD" w:rsidR="00266365" w:rsidRPr="00F00284" w:rsidRDefault="00266365" w:rsidP="008B7AD8">
      <w:pPr>
        <w:spacing w:before="100" w:beforeAutospacing="1" w:after="100" w:afterAutospacing="1" w:line="240" w:lineRule="auto"/>
        <w:outlineLvl w:val="0"/>
        <w:rPr>
          <w:rFonts w:ascii="Calibri" w:eastAsia="Times New Roman" w:hAnsi="Calibri" w:cs="Calibri"/>
          <w:bCs/>
          <w:color w:val="000000" w:themeColor="text1"/>
          <w:kern w:val="36"/>
          <w:sz w:val="28"/>
          <w:szCs w:val="28"/>
          <w:lang w:eastAsia="en-GB"/>
        </w:rPr>
      </w:pPr>
      <w:r w:rsidRPr="00F00284">
        <w:rPr>
          <w:rFonts w:ascii="Calibri" w:eastAsia="Times New Roman" w:hAnsi="Calibri" w:cs="Calibri"/>
          <w:b/>
          <w:bCs/>
          <w:color w:val="000000" w:themeColor="text1"/>
          <w:kern w:val="36"/>
          <w:sz w:val="28"/>
          <w:szCs w:val="28"/>
          <w:lang w:eastAsia="en-GB"/>
        </w:rPr>
        <w:t xml:space="preserve">Glimpse </w:t>
      </w:r>
      <w:r w:rsidRPr="00F00284">
        <w:rPr>
          <w:rFonts w:ascii="Calibri" w:eastAsia="Times New Roman" w:hAnsi="Calibri" w:cs="Calibri"/>
          <w:bCs/>
          <w:color w:val="000000" w:themeColor="text1"/>
          <w:kern w:val="36"/>
          <w:sz w:val="28"/>
          <w:szCs w:val="28"/>
          <w:lang w:eastAsia="en-GB"/>
        </w:rPr>
        <w:t xml:space="preserve">= </w:t>
      </w:r>
      <w:r w:rsidR="009006A3" w:rsidRPr="00F00284">
        <w:rPr>
          <w:rFonts w:ascii="Calibri" w:eastAsia="Times New Roman" w:hAnsi="Calibri" w:cs="Calibri"/>
          <w:bCs/>
          <w:color w:val="000000" w:themeColor="text1"/>
          <w:kern w:val="36"/>
          <w:sz w:val="28"/>
          <w:szCs w:val="28"/>
          <w:lang w:eastAsia="en-GB"/>
        </w:rPr>
        <w:t>to see something quickly or briefly</w:t>
      </w:r>
    </w:p>
    <w:p w14:paraId="2FD4E67F" w14:textId="36B28D52" w:rsidR="00266365" w:rsidRPr="00F00284" w:rsidRDefault="00266365" w:rsidP="008B7AD8">
      <w:pPr>
        <w:spacing w:before="100" w:beforeAutospacing="1" w:after="100" w:afterAutospacing="1" w:line="240" w:lineRule="auto"/>
        <w:outlineLvl w:val="0"/>
        <w:rPr>
          <w:rFonts w:ascii="Calibri" w:eastAsia="Times New Roman" w:hAnsi="Calibri" w:cs="Calibri"/>
          <w:bCs/>
          <w:color w:val="000000" w:themeColor="text1"/>
          <w:kern w:val="36"/>
          <w:sz w:val="28"/>
          <w:szCs w:val="28"/>
          <w:lang w:eastAsia="en-GB"/>
        </w:rPr>
      </w:pPr>
      <w:r w:rsidRPr="00F00284">
        <w:rPr>
          <w:rFonts w:ascii="Calibri" w:eastAsia="Times New Roman" w:hAnsi="Calibri" w:cs="Calibri"/>
          <w:b/>
          <w:bCs/>
          <w:color w:val="000000" w:themeColor="text1"/>
          <w:kern w:val="36"/>
          <w:sz w:val="28"/>
          <w:szCs w:val="28"/>
          <w:lang w:eastAsia="en-GB"/>
        </w:rPr>
        <w:t xml:space="preserve">Indigenous </w:t>
      </w:r>
      <w:r w:rsidRPr="00F00284">
        <w:rPr>
          <w:rFonts w:ascii="Calibri" w:eastAsia="Times New Roman" w:hAnsi="Calibri" w:cs="Calibri"/>
          <w:bCs/>
          <w:color w:val="000000" w:themeColor="text1"/>
          <w:kern w:val="36"/>
          <w:sz w:val="28"/>
          <w:szCs w:val="28"/>
          <w:lang w:eastAsia="en-GB"/>
        </w:rPr>
        <w:t>= native; originally from there</w:t>
      </w:r>
    </w:p>
    <w:p w14:paraId="7AE44DA4" w14:textId="428AD5A4" w:rsidR="008D197E" w:rsidRPr="00F00284" w:rsidRDefault="008D197E" w:rsidP="008B7AD8">
      <w:pPr>
        <w:spacing w:before="100" w:beforeAutospacing="1" w:after="100" w:afterAutospacing="1" w:line="240" w:lineRule="auto"/>
        <w:outlineLvl w:val="0"/>
        <w:rPr>
          <w:rFonts w:ascii="Calibri" w:eastAsia="Times New Roman" w:hAnsi="Calibri" w:cs="Calibri"/>
          <w:bCs/>
          <w:color w:val="000000" w:themeColor="text1"/>
          <w:kern w:val="36"/>
          <w:sz w:val="28"/>
          <w:szCs w:val="28"/>
          <w:lang w:eastAsia="en-GB"/>
        </w:rPr>
      </w:pPr>
      <w:r w:rsidRPr="00F00284">
        <w:rPr>
          <w:rFonts w:ascii="Calibri" w:eastAsia="Times New Roman" w:hAnsi="Calibri" w:cs="Calibri"/>
          <w:bCs/>
          <w:color w:val="000000" w:themeColor="text1"/>
          <w:kern w:val="36"/>
          <w:sz w:val="28"/>
          <w:szCs w:val="28"/>
          <w:lang w:eastAsia="en-GB"/>
        </w:rPr>
        <w:t>---------------------------------------------</w:t>
      </w:r>
    </w:p>
    <w:p w14:paraId="29FB6655" w14:textId="77777777" w:rsidR="008D197E" w:rsidRPr="00F00284" w:rsidRDefault="008D197E" w:rsidP="008B7AD8">
      <w:pPr>
        <w:spacing w:before="100" w:beforeAutospacing="1" w:after="100" w:afterAutospacing="1" w:line="240" w:lineRule="auto"/>
        <w:rPr>
          <w:rFonts w:ascii="Calibri" w:eastAsia="Times New Roman" w:hAnsi="Calibri" w:cs="Calibri"/>
          <w:b/>
          <w:bCs/>
          <w:color w:val="000000" w:themeColor="text1"/>
          <w:kern w:val="36"/>
          <w:sz w:val="28"/>
          <w:szCs w:val="28"/>
          <w:u w:val="single"/>
          <w:lang w:eastAsia="en-GB"/>
        </w:rPr>
      </w:pPr>
      <w:r w:rsidRPr="00F00284">
        <w:rPr>
          <w:rFonts w:ascii="Calibri" w:eastAsia="Times New Roman" w:hAnsi="Calibri" w:cs="Calibri"/>
          <w:b/>
          <w:bCs/>
          <w:color w:val="000000" w:themeColor="text1"/>
          <w:kern w:val="36"/>
          <w:sz w:val="28"/>
          <w:szCs w:val="28"/>
          <w:u w:val="single"/>
          <w:lang w:eastAsia="en-GB"/>
        </w:rPr>
        <w:t>Reading:</w:t>
      </w:r>
    </w:p>
    <w:p w14:paraId="656A9D62" w14:textId="57A32CD2" w:rsidR="00EB4BFA" w:rsidRPr="00F00284" w:rsidRDefault="00EB4BFA" w:rsidP="008B7AD8">
      <w:p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Peru, a country in South America, is known for its rich history, </w:t>
      </w:r>
      <w:r w:rsidRPr="00F00284">
        <w:rPr>
          <w:rFonts w:ascii="Calibri" w:eastAsia="Times New Roman" w:hAnsi="Calibri" w:cs="Calibri"/>
          <w:b/>
          <w:color w:val="000000" w:themeColor="text1"/>
          <w:sz w:val="28"/>
          <w:szCs w:val="28"/>
          <w:lang w:eastAsia="en-GB"/>
        </w:rPr>
        <w:t>diverse</w:t>
      </w:r>
      <w:r w:rsidRPr="00F00284">
        <w:rPr>
          <w:rFonts w:ascii="Calibri" w:eastAsia="Times New Roman" w:hAnsi="Calibri" w:cs="Calibri"/>
          <w:color w:val="000000" w:themeColor="text1"/>
          <w:sz w:val="28"/>
          <w:szCs w:val="28"/>
          <w:lang w:eastAsia="en-GB"/>
        </w:rPr>
        <w:t xml:space="preserve"> landscapes, and vibrant culture. From ancient ruins to </w:t>
      </w:r>
      <w:r w:rsidR="009006A3" w:rsidRPr="00F00284">
        <w:rPr>
          <w:rFonts w:ascii="Calibri" w:eastAsia="Times New Roman" w:hAnsi="Calibri" w:cs="Calibri"/>
          <w:color w:val="000000" w:themeColor="text1"/>
          <w:sz w:val="28"/>
          <w:szCs w:val="28"/>
          <w:lang w:eastAsia="en-GB"/>
        </w:rPr>
        <w:t>colourful</w:t>
      </w:r>
      <w:r w:rsidRPr="00F00284">
        <w:rPr>
          <w:rFonts w:ascii="Calibri" w:eastAsia="Times New Roman" w:hAnsi="Calibri" w:cs="Calibri"/>
          <w:color w:val="000000" w:themeColor="text1"/>
          <w:sz w:val="28"/>
          <w:szCs w:val="28"/>
          <w:lang w:eastAsia="en-GB"/>
        </w:rPr>
        <w:t xml:space="preserve"> festivals, Peru offers a fascinating </w:t>
      </w:r>
      <w:r w:rsidRPr="00F00284">
        <w:rPr>
          <w:rFonts w:ascii="Calibri" w:eastAsia="Times New Roman" w:hAnsi="Calibri" w:cs="Calibri"/>
          <w:b/>
          <w:color w:val="000000" w:themeColor="text1"/>
          <w:sz w:val="28"/>
          <w:szCs w:val="28"/>
          <w:lang w:eastAsia="en-GB"/>
        </w:rPr>
        <w:t>glimpse</w:t>
      </w:r>
      <w:r w:rsidRPr="00F00284">
        <w:rPr>
          <w:rFonts w:ascii="Calibri" w:eastAsia="Times New Roman" w:hAnsi="Calibri" w:cs="Calibri"/>
          <w:color w:val="000000" w:themeColor="text1"/>
          <w:sz w:val="28"/>
          <w:szCs w:val="28"/>
          <w:lang w:eastAsia="en-GB"/>
        </w:rPr>
        <w:t xml:space="preserve"> into a world where the past and present come together. Let's explore some of the unique aspects of Peruvian culture!</w:t>
      </w:r>
      <w:r w:rsidRPr="00F00284">
        <w:rPr>
          <w:rFonts w:ascii="Calibri" w:hAnsi="Calibri" w:cs="Calibri"/>
          <w:color w:val="000000" w:themeColor="text1"/>
          <w:sz w:val="28"/>
          <w:szCs w:val="28"/>
        </w:rPr>
        <w:t xml:space="preserve"> </w:t>
      </w:r>
    </w:p>
    <w:p w14:paraId="2CB65651" w14:textId="77777777" w:rsidR="00627743" w:rsidRPr="00F00284" w:rsidRDefault="00EB4BFA" w:rsidP="00627743">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b/>
          <w:bCs/>
          <w:color w:val="000000" w:themeColor="text1"/>
          <w:sz w:val="28"/>
          <w:szCs w:val="28"/>
          <w:lang w:eastAsia="en-GB"/>
        </w:rPr>
        <w:t>Ancient History</w:t>
      </w:r>
    </w:p>
    <w:p w14:paraId="04C502B5" w14:textId="461B9F2D" w:rsidR="00EB4BFA" w:rsidRPr="00F00284" w:rsidRDefault="00EB4BFA" w:rsidP="00627743">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 xml:space="preserve">Peru </w:t>
      </w:r>
      <w:r w:rsidRPr="00F00284">
        <w:rPr>
          <w:rFonts w:ascii="Calibri" w:eastAsia="Times New Roman" w:hAnsi="Calibri" w:cs="Calibri"/>
          <w:color w:val="000000" w:themeColor="text1"/>
          <w:sz w:val="28"/>
          <w:szCs w:val="28"/>
          <w:highlight w:val="lightGray"/>
          <w:lang w:eastAsia="en-GB"/>
        </w:rPr>
        <w:t>is home to one of the most famous ancient civilizations, the Incas. The Incas built many impressive structures, including the famous Machu Picchu, a city high in the Andes Mountains. This ancient site is one of the most visited places in the world and showcases the incredible architectural skills of the Incas.</w:t>
      </w:r>
    </w:p>
    <w:p w14:paraId="150599D2" w14:textId="77777777" w:rsidR="00EB4BFA" w:rsidRPr="00F00284" w:rsidRDefault="00EB4BFA" w:rsidP="008B7AD8">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b/>
          <w:bCs/>
          <w:color w:val="000000" w:themeColor="text1"/>
          <w:sz w:val="28"/>
          <w:szCs w:val="28"/>
          <w:lang w:eastAsia="en-GB"/>
        </w:rPr>
        <w:t>Music and Dance</w:t>
      </w:r>
    </w:p>
    <w:p w14:paraId="12EACC62" w14:textId="138B0107" w:rsidR="00EB4BFA" w:rsidRPr="00F00284" w:rsidRDefault="00EB4BFA" w:rsidP="008B7AD8">
      <w:p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Music and dance are important parts of Peruvian culture. Traditional music often includes instruments like the flute and the panpipe. </w:t>
      </w:r>
      <w:r w:rsidRPr="00F00284">
        <w:rPr>
          <w:rFonts w:ascii="Calibri" w:eastAsia="Times New Roman" w:hAnsi="Calibri" w:cs="Calibri"/>
          <w:color w:val="000000" w:themeColor="text1"/>
          <w:sz w:val="28"/>
          <w:szCs w:val="28"/>
          <w:highlight w:val="lightGray"/>
          <w:lang w:eastAsia="en-GB"/>
        </w:rPr>
        <w:t xml:space="preserve">One popular dance is the Marinera, which is known for its graceful movements and </w:t>
      </w:r>
      <w:r w:rsidR="00266365" w:rsidRPr="00F00284">
        <w:rPr>
          <w:rFonts w:ascii="Calibri" w:eastAsia="Times New Roman" w:hAnsi="Calibri" w:cs="Calibri"/>
          <w:color w:val="000000" w:themeColor="text1"/>
          <w:sz w:val="28"/>
          <w:szCs w:val="28"/>
          <w:highlight w:val="lightGray"/>
          <w:lang w:eastAsia="en-GB"/>
        </w:rPr>
        <w:t>colourful</w:t>
      </w:r>
      <w:r w:rsidRPr="00F00284">
        <w:rPr>
          <w:rFonts w:ascii="Calibri" w:eastAsia="Times New Roman" w:hAnsi="Calibri" w:cs="Calibri"/>
          <w:color w:val="000000" w:themeColor="text1"/>
          <w:sz w:val="28"/>
          <w:szCs w:val="28"/>
          <w:highlight w:val="lightGray"/>
          <w:lang w:eastAsia="en-GB"/>
        </w:rPr>
        <w:t xml:space="preserve"> costumes. Another traditional dance is the Huayno, which combines upbeat music with energetic dancing.</w:t>
      </w:r>
    </w:p>
    <w:p w14:paraId="54AF7CD4" w14:textId="77777777" w:rsidR="00EB4BFA" w:rsidRPr="00F00284" w:rsidRDefault="00EB4BFA" w:rsidP="008B7AD8">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b/>
          <w:bCs/>
          <w:color w:val="000000" w:themeColor="text1"/>
          <w:sz w:val="28"/>
          <w:szCs w:val="28"/>
          <w:lang w:eastAsia="en-GB"/>
        </w:rPr>
        <w:t>Food</w:t>
      </w:r>
    </w:p>
    <w:p w14:paraId="6B54B7D1" w14:textId="77777777" w:rsidR="00EB4BFA" w:rsidRPr="00F00284" w:rsidRDefault="00EB4BFA" w:rsidP="008B7AD8">
      <w:p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Peruvian cuisine is delicious and varied. Some popular dishes include:</w:t>
      </w:r>
    </w:p>
    <w:p w14:paraId="2C1CAEDC" w14:textId="77777777" w:rsidR="00EB4BFA" w:rsidRPr="00F00284" w:rsidRDefault="00EB4BFA" w:rsidP="008B7AD8">
      <w:pPr>
        <w:numPr>
          <w:ilvl w:val="0"/>
          <w:numId w:val="5"/>
        </w:numPr>
        <w:spacing w:before="100" w:beforeAutospacing="1" w:after="100" w:afterAutospacing="1" w:line="240" w:lineRule="auto"/>
        <w:rPr>
          <w:rFonts w:ascii="Calibri" w:eastAsia="Times New Roman" w:hAnsi="Calibri" w:cs="Calibri"/>
          <w:color w:val="000000" w:themeColor="text1"/>
          <w:sz w:val="28"/>
          <w:szCs w:val="28"/>
          <w:highlight w:val="lightGray"/>
          <w:lang w:eastAsia="en-GB"/>
        </w:rPr>
      </w:pPr>
      <w:r w:rsidRPr="00F00284">
        <w:rPr>
          <w:rFonts w:ascii="Calibri" w:eastAsia="Times New Roman" w:hAnsi="Calibri" w:cs="Calibri"/>
          <w:bCs/>
          <w:color w:val="000000" w:themeColor="text1"/>
          <w:sz w:val="28"/>
          <w:szCs w:val="28"/>
          <w:highlight w:val="lightGray"/>
          <w:lang w:eastAsia="en-GB"/>
        </w:rPr>
        <w:t>Ceviche:</w:t>
      </w:r>
      <w:r w:rsidRPr="00F00284">
        <w:rPr>
          <w:rFonts w:ascii="Calibri" w:eastAsia="Times New Roman" w:hAnsi="Calibri" w:cs="Calibri"/>
          <w:color w:val="000000" w:themeColor="text1"/>
          <w:sz w:val="28"/>
          <w:szCs w:val="28"/>
          <w:highlight w:val="lightGray"/>
          <w:lang w:eastAsia="en-GB"/>
        </w:rPr>
        <w:t xml:space="preserve"> Raw fish marinated in lime juice, mixed with onions, and chili peppers.</w:t>
      </w:r>
    </w:p>
    <w:p w14:paraId="636CF0FB" w14:textId="77777777" w:rsidR="00EB4BFA" w:rsidRPr="00F00284" w:rsidRDefault="00EB4BFA" w:rsidP="008B7AD8">
      <w:pPr>
        <w:numPr>
          <w:ilvl w:val="0"/>
          <w:numId w:val="5"/>
        </w:numPr>
        <w:spacing w:before="100" w:beforeAutospacing="1" w:after="100" w:afterAutospacing="1" w:line="240" w:lineRule="auto"/>
        <w:rPr>
          <w:rFonts w:ascii="Calibri" w:eastAsia="Times New Roman" w:hAnsi="Calibri" w:cs="Calibri"/>
          <w:color w:val="000000" w:themeColor="text1"/>
          <w:sz w:val="28"/>
          <w:szCs w:val="28"/>
          <w:highlight w:val="lightGray"/>
          <w:lang w:eastAsia="en-GB"/>
        </w:rPr>
      </w:pPr>
      <w:r w:rsidRPr="00F00284">
        <w:rPr>
          <w:rFonts w:ascii="Calibri" w:eastAsia="Times New Roman" w:hAnsi="Calibri" w:cs="Calibri"/>
          <w:bCs/>
          <w:color w:val="000000" w:themeColor="text1"/>
          <w:sz w:val="28"/>
          <w:szCs w:val="28"/>
          <w:highlight w:val="lightGray"/>
          <w:lang w:eastAsia="en-GB"/>
        </w:rPr>
        <w:lastRenderedPageBreak/>
        <w:t>Lomo Saltado:</w:t>
      </w:r>
      <w:r w:rsidRPr="00F00284">
        <w:rPr>
          <w:rFonts w:ascii="Calibri" w:eastAsia="Times New Roman" w:hAnsi="Calibri" w:cs="Calibri"/>
          <w:color w:val="000000" w:themeColor="text1"/>
          <w:sz w:val="28"/>
          <w:szCs w:val="28"/>
          <w:highlight w:val="lightGray"/>
          <w:lang w:eastAsia="en-GB"/>
        </w:rPr>
        <w:t xml:space="preserve"> A stir-fry of beef, tomatoes, onions, and fries, often served with rice.</w:t>
      </w:r>
    </w:p>
    <w:p w14:paraId="348446A1" w14:textId="01E2CA7B" w:rsidR="00B37B8E" w:rsidRPr="00F00284" w:rsidRDefault="00EB4BFA" w:rsidP="00171198">
      <w:pPr>
        <w:numPr>
          <w:ilvl w:val="0"/>
          <w:numId w:val="5"/>
        </w:numPr>
        <w:spacing w:before="100" w:beforeAutospacing="1" w:after="100" w:afterAutospacing="1" w:line="240" w:lineRule="auto"/>
        <w:rPr>
          <w:rFonts w:ascii="Calibri" w:eastAsia="Times New Roman" w:hAnsi="Calibri" w:cs="Calibri"/>
          <w:color w:val="000000" w:themeColor="text1"/>
          <w:sz w:val="28"/>
          <w:szCs w:val="28"/>
          <w:highlight w:val="lightGray"/>
          <w:lang w:eastAsia="en-GB"/>
        </w:rPr>
      </w:pPr>
      <w:r w:rsidRPr="00F00284">
        <w:rPr>
          <w:rFonts w:ascii="Calibri" w:eastAsia="Times New Roman" w:hAnsi="Calibri" w:cs="Calibri"/>
          <w:bCs/>
          <w:color w:val="000000" w:themeColor="text1"/>
          <w:sz w:val="28"/>
          <w:szCs w:val="28"/>
          <w:highlight w:val="lightGray"/>
          <w:lang w:eastAsia="en-GB"/>
        </w:rPr>
        <w:t>Papas a la Huancaína:</w:t>
      </w:r>
      <w:r w:rsidRPr="00F00284">
        <w:rPr>
          <w:rFonts w:ascii="Calibri" w:eastAsia="Times New Roman" w:hAnsi="Calibri" w:cs="Calibri"/>
          <w:color w:val="000000" w:themeColor="text1"/>
          <w:sz w:val="28"/>
          <w:szCs w:val="28"/>
          <w:highlight w:val="lightGray"/>
          <w:lang w:eastAsia="en-GB"/>
        </w:rPr>
        <w:t xml:space="preserve"> Sliced potatoes covered in a spicy cheese sauce.</w:t>
      </w:r>
    </w:p>
    <w:p w14:paraId="0B09DD39" w14:textId="017D070E" w:rsidR="00EB4BFA" w:rsidRPr="00F00284" w:rsidRDefault="00EB4BFA" w:rsidP="008B7AD8">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b/>
          <w:bCs/>
          <w:color w:val="000000" w:themeColor="text1"/>
          <w:sz w:val="28"/>
          <w:szCs w:val="28"/>
          <w:lang w:eastAsia="en-GB"/>
        </w:rPr>
        <w:t>Festivals</w:t>
      </w:r>
    </w:p>
    <w:p w14:paraId="143D9DB6" w14:textId="68C5EB2F" w:rsidR="008F28FE" w:rsidRPr="00F00284" w:rsidRDefault="00EB4BFA" w:rsidP="00627743">
      <w:p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Peruvians love to celebrate, and their festivals are full of </w:t>
      </w:r>
      <w:r w:rsidR="009006A3" w:rsidRPr="00F00284">
        <w:rPr>
          <w:rFonts w:ascii="Calibri" w:eastAsia="Times New Roman" w:hAnsi="Calibri" w:cs="Calibri"/>
          <w:color w:val="000000" w:themeColor="text1"/>
          <w:sz w:val="28"/>
          <w:szCs w:val="28"/>
          <w:lang w:eastAsia="en-GB"/>
        </w:rPr>
        <w:t>colour</w:t>
      </w:r>
      <w:r w:rsidRPr="00F00284">
        <w:rPr>
          <w:rFonts w:ascii="Calibri" w:eastAsia="Times New Roman" w:hAnsi="Calibri" w:cs="Calibri"/>
          <w:color w:val="000000" w:themeColor="text1"/>
          <w:sz w:val="28"/>
          <w:szCs w:val="28"/>
          <w:lang w:eastAsia="en-GB"/>
        </w:rPr>
        <w:t xml:space="preserve"> and music. One of the most famous is </w:t>
      </w:r>
      <w:r w:rsidRPr="00F00284">
        <w:rPr>
          <w:rFonts w:ascii="Calibri" w:eastAsia="Times New Roman" w:hAnsi="Calibri" w:cs="Calibri"/>
          <w:bCs/>
          <w:color w:val="000000" w:themeColor="text1"/>
          <w:sz w:val="28"/>
          <w:szCs w:val="28"/>
          <w:lang w:eastAsia="en-GB"/>
        </w:rPr>
        <w:t>Inti Raymi</w:t>
      </w:r>
      <w:r w:rsidRPr="00F00284">
        <w:rPr>
          <w:rFonts w:ascii="Calibri" w:eastAsia="Times New Roman" w:hAnsi="Calibri" w:cs="Calibri"/>
          <w:color w:val="000000" w:themeColor="text1"/>
          <w:sz w:val="28"/>
          <w:szCs w:val="28"/>
          <w:lang w:eastAsia="en-GB"/>
        </w:rPr>
        <w:t xml:space="preserve">, or the Festival of the Sun, which celebrates the winter solstice. Another important festival is </w:t>
      </w:r>
      <w:r w:rsidRPr="00F00284">
        <w:rPr>
          <w:rFonts w:ascii="Calibri" w:eastAsia="Times New Roman" w:hAnsi="Calibri" w:cs="Calibri"/>
          <w:bCs/>
          <w:color w:val="000000" w:themeColor="text1"/>
          <w:sz w:val="28"/>
          <w:szCs w:val="28"/>
          <w:lang w:eastAsia="en-GB"/>
        </w:rPr>
        <w:t>Fiestas Patrias</w:t>
      </w:r>
      <w:r w:rsidRPr="00F00284">
        <w:rPr>
          <w:rFonts w:ascii="Calibri" w:eastAsia="Times New Roman" w:hAnsi="Calibri" w:cs="Calibri"/>
          <w:color w:val="000000" w:themeColor="text1"/>
          <w:sz w:val="28"/>
          <w:szCs w:val="28"/>
          <w:lang w:eastAsia="en-GB"/>
        </w:rPr>
        <w:t>, celebrating Peru's independence with parades, fireworks, and traditional music.</w:t>
      </w:r>
      <w:r w:rsidRPr="00F00284">
        <w:rPr>
          <w:rFonts w:ascii="Calibri" w:hAnsi="Calibri" w:cs="Calibri"/>
          <w:color w:val="000000" w:themeColor="text1"/>
          <w:sz w:val="28"/>
          <w:szCs w:val="28"/>
        </w:rPr>
        <w:t xml:space="preserve"> </w:t>
      </w:r>
    </w:p>
    <w:p w14:paraId="5A7C47B8" w14:textId="77777777" w:rsidR="00627743" w:rsidRPr="00F00284" w:rsidRDefault="00EB4BFA" w:rsidP="00627743">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b/>
          <w:bCs/>
          <w:color w:val="000000" w:themeColor="text1"/>
          <w:sz w:val="28"/>
          <w:szCs w:val="28"/>
          <w:lang w:eastAsia="en-GB"/>
        </w:rPr>
        <w:t>Language</w:t>
      </w:r>
    </w:p>
    <w:p w14:paraId="4B19E4F9" w14:textId="00C6822A" w:rsidR="00EB4BFA" w:rsidRPr="00F00284" w:rsidRDefault="00EB4BFA" w:rsidP="00627743">
      <w:pPr>
        <w:spacing w:before="100" w:beforeAutospacing="1" w:after="100" w:afterAutospacing="1" w:line="240" w:lineRule="auto"/>
        <w:outlineLvl w:val="1"/>
        <w:rPr>
          <w:rFonts w:ascii="Calibri" w:eastAsia="Times New Roman" w:hAnsi="Calibri" w:cs="Calibri"/>
          <w:b/>
          <w:bCs/>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 xml:space="preserve">The official language of Peru is Spanish, but many Peruvians also speak </w:t>
      </w:r>
      <w:r w:rsidRPr="00F00284">
        <w:rPr>
          <w:rFonts w:ascii="Calibri" w:eastAsia="Times New Roman" w:hAnsi="Calibri" w:cs="Calibri"/>
          <w:b/>
          <w:color w:val="000000" w:themeColor="text1"/>
          <w:sz w:val="28"/>
          <w:szCs w:val="28"/>
          <w:highlight w:val="lightGray"/>
          <w:lang w:eastAsia="en-GB"/>
        </w:rPr>
        <w:t>indigenous</w:t>
      </w:r>
      <w:r w:rsidRPr="00F00284">
        <w:rPr>
          <w:rFonts w:ascii="Calibri" w:eastAsia="Times New Roman" w:hAnsi="Calibri" w:cs="Calibri"/>
          <w:color w:val="000000" w:themeColor="text1"/>
          <w:sz w:val="28"/>
          <w:szCs w:val="28"/>
          <w:highlight w:val="lightGray"/>
          <w:lang w:eastAsia="en-GB"/>
        </w:rPr>
        <w:t xml:space="preserve"> languages like Quechua and Aymara. Learning these languages helps keep the rich cultural heritage of the country alive.</w:t>
      </w:r>
    </w:p>
    <w:p w14:paraId="76DC423B" w14:textId="77777777" w:rsidR="00171198" w:rsidRPr="00F00284" w:rsidRDefault="00171198" w:rsidP="00627743">
      <w:pPr>
        <w:spacing w:before="100" w:beforeAutospacing="1" w:after="100" w:afterAutospacing="1" w:line="240" w:lineRule="auto"/>
        <w:outlineLvl w:val="2"/>
        <w:rPr>
          <w:rFonts w:ascii="Calibri" w:eastAsia="Times New Roman" w:hAnsi="Calibri" w:cs="Calibri"/>
          <w:b/>
          <w:bCs/>
          <w:color w:val="000000" w:themeColor="text1"/>
          <w:sz w:val="28"/>
          <w:szCs w:val="28"/>
          <w:lang w:eastAsia="en-GB"/>
        </w:rPr>
      </w:pPr>
    </w:p>
    <w:p w14:paraId="7B2DB6C5" w14:textId="31FAA016" w:rsidR="00EB4BFA" w:rsidRPr="003927B4" w:rsidRDefault="00EB4BFA" w:rsidP="00627743">
      <w:pPr>
        <w:spacing w:before="100" w:beforeAutospacing="1" w:after="100" w:afterAutospacing="1" w:line="240" w:lineRule="auto"/>
        <w:outlineLvl w:val="2"/>
        <w:rPr>
          <w:rFonts w:ascii="Calibri" w:eastAsia="Times New Roman" w:hAnsi="Calibri" w:cs="Calibri"/>
          <w:b/>
          <w:bCs/>
          <w:color w:val="000000" w:themeColor="text1"/>
          <w:sz w:val="28"/>
          <w:szCs w:val="28"/>
          <w:u w:val="single"/>
          <w:lang w:eastAsia="en-GB"/>
        </w:rPr>
      </w:pPr>
      <w:r w:rsidRPr="003927B4">
        <w:rPr>
          <w:rFonts w:ascii="Calibri" w:eastAsia="Times New Roman" w:hAnsi="Calibri" w:cs="Calibri"/>
          <w:b/>
          <w:bCs/>
          <w:color w:val="000000" w:themeColor="text1"/>
          <w:sz w:val="28"/>
          <w:szCs w:val="28"/>
          <w:u w:val="single"/>
          <w:lang w:eastAsia="en-GB"/>
        </w:rPr>
        <w:t>Questions</w:t>
      </w:r>
      <w:r w:rsidR="00F51620" w:rsidRPr="003927B4">
        <w:rPr>
          <w:rFonts w:ascii="Calibri" w:eastAsia="Times New Roman" w:hAnsi="Calibri" w:cs="Calibri"/>
          <w:b/>
          <w:bCs/>
          <w:color w:val="000000" w:themeColor="text1"/>
          <w:sz w:val="28"/>
          <w:szCs w:val="28"/>
          <w:u w:val="single"/>
          <w:lang w:eastAsia="en-GB"/>
        </w:rPr>
        <w:t>:</w:t>
      </w:r>
    </w:p>
    <w:p w14:paraId="7A93B0DF" w14:textId="3F608D1A" w:rsidR="00F51620" w:rsidRPr="00F00284" w:rsidRDefault="00F51620" w:rsidP="00627743">
      <w:pPr>
        <w:spacing w:before="100" w:beforeAutospacing="1" w:after="100" w:afterAutospacing="1" w:line="240" w:lineRule="auto"/>
        <w:outlineLvl w:val="2"/>
        <w:rPr>
          <w:rFonts w:ascii="Calibri" w:eastAsia="Times New Roman" w:hAnsi="Calibri" w:cs="Calibri"/>
          <w:bCs/>
          <w:color w:val="000000" w:themeColor="text1"/>
          <w:sz w:val="28"/>
          <w:szCs w:val="28"/>
          <w:lang w:eastAsia="en-GB"/>
        </w:rPr>
      </w:pPr>
      <w:r w:rsidRPr="00F00284">
        <w:rPr>
          <w:rFonts w:ascii="Calibri" w:eastAsia="Times New Roman" w:hAnsi="Calibri" w:cs="Calibri"/>
          <w:bCs/>
          <w:color w:val="000000" w:themeColor="text1"/>
          <w:sz w:val="28"/>
          <w:szCs w:val="28"/>
          <w:lang w:eastAsia="en-GB"/>
        </w:rPr>
        <w:t>Remember to answer in full sentences.</w:t>
      </w:r>
    </w:p>
    <w:p w14:paraId="5E0CC782" w14:textId="77777777" w:rsidR="00171198" w:rsidRPr="00F00284" w:rsidRDefault="00171198" w:rsidP="00627743">
      <w:pPr>
        <w:spacing w:before="100" w:beforeAutospacing="1" w:after="100" w:afterAutospacing="1" w:line="240" w:lineRule="auto"/>
        <w:outlineLvl w:val="2"/>
        <w:rPr>
          <w:rFonts w:ascii="Calibri" w:eastAsia="Times New Roman" w:hAnsi="Calibri" w:cs="Calibri"/>
          <w:bCs/>
          <w:color w:val="000000" w:themeColor="text1"/>
          <w:sz w:val="28"/>
          <w:szCs w:val="28"/>
          <w:lang w:eastAsia="en-GB"/>
        </w:rPr>
      </w:pPr>
    </w:p>
    <w:p w14:paraId="23C98FB1" w14:textId="5190E179" w:rsidR="00EB4BFA" w:rsidRPr="00F00284" w:rsidRDefault="00EB4BFA" w:rsidP="00627743">
      <w:pPr>
        <w:numPr>
          <w:ilvl w:val="0"/>
          <w:numId w:val="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t>Wh</w:t>
      </w:r>
      <w:r w:rsidR="00B37B8E" w:rsidRPr="00F00284">
        <w:rPr>
          <w:rFonts w:ascii="Calibri" w:eastAsia="Times New Roman" w:hAnsi="Calibri" w:cs="Calibri"/>
          <w:bCs/>
          <w:color w:val="000000" w:themeColor="text1"/>
          <w:sz w:val="28"/>
          <w:szCs w:val="28"/>
          <w:lang w:eastAsia="en-GB"/>
        </w:rPr>
        <w:t>ich</w:t>
      </w:r>
      <w:r w:rsidRPr="00F00284">
        <w:rPr>
          <w:rFonts w:ascii="Calibri" w:eastAsia="Times New Roman" w:hAnsi="Calibri" w:cs="Calibri"/>
          <w:bCs/>
          <w:color w:val="000000" w:themeColor="text1"/>
          <w:sz w:val="28"/>
          <w:szCs w:val="28"/>
          <w:lang w:eastAsia="en-GB"/>
        </w:rPr>
        <w:t xml:space="preserve"> ancient civilization is Peru known for?</w:t>
      </w:r>
    </w:p>
    <w:p w14:paraId="557199F8" w14:textId="747E727A" w:rsidR="00F51620" w:rsidRPr="00F00284" w:rsidRDefault="00F51620" w:rsidP="00627743">
      <w:pPr>
        <w:spacing w:before="100" w:beforeAutospacing="1" w:after="100" w:afterAutospacing="1" w:line="240" w:lineRule="auto"/>
        <w:rPr>
          <w:rFonts w:ascii="Calibri" w:eastAsia="Times New Roman" w:hAnsi="Calibri" w:cs="Calibri"/>
          <w:bCs/>
          <w:color w:val="000000" w:themeColor="text1"/>
          <w:sz w:val="28"/>
          <w:szCs w:val="28"/>
          <w:lang w:eastAsia="en-GB"/>
        </w:rPr>
      </w:pPr>
      <w:r w:rsidRPr="00F00284">
        <w:rPr>
          <w:rFonts w:ascii="Calibri" w:eastAsia="Times New Roman" w:hAnsi="Calibri" w:cs="Calibri"/>
          <w:bCs/>
          <w:color w:val="000000" w:themeColor="text1"/>
          <w:sz w:val="28"/>
          <w:szCs w:val="28"/>
          <w:lang w:eastAsia="en-GB"/>
        </w:rPr>
        <w:t>________________________________________________________________________________________________________________________________________</w:t>
      </w:r>
    </w:p>
    <w:p w14:paraId="22AF318E" w14:textId="77777777" w:rsidR="00171198" w:rsidRPr="00F00284" w:rsidRDefault="00171198" w:rsidP="00627743">
      <w:pPr>
        <w:spacing w:before="100" w:beforeAutospacing="1" w:after="100" w:afterAutospacing="1" w:line="240" w:lineRule="auto"/>
        <w:rPr>
          <w:rFonts w:ascii="Calibri" w:eastAsia="Times New Roman" w:hAnsi="Calibri" w:cs="Calibri"/>
          <w:bCs/>
          <w:color w:val="000000" w:themeColor="text1"/>
          <w:sz w:val="28"/>
          <w:szCs w:val="28"/>
          <w:lang w:eastAsia="en-GB"/>
        </w:rPr>
      </w:pPr>
    </w:p>
    <w:p w14:paraId="4BBD9504" w14:textId="2D83D017" w:rsidR="008258DC" w:rsidRPr="00F00284" w:rsidRDefault="008258DC" w:rsidP="008258DC">
      <w:pPr>
        <w:pStyle w:val="ListParagraph"/>
        <w:numPr>
          <w:ilvl w:val="0"/>
          <w:numId w:val="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t>What is Machu Picchu, and where is it located?</w:t>
      </w:r>
    </w:p>
    <w:p w14:paraId="572F148A" w14:textId="07932332" w:rsidR="008258DC" w:rsidRPr="00F00284" w:rsidRDefault="008258DC" w:rsidP="00627743">
      <w:pPr>
        <w:spacing w:before="100" w:beforeAutospacing="1" w:after="100" w:afterAutospacing="1" w:line="240" w:lineRule="auto"/>
        <w:rPr>
          <w:rFonts w:ascii="Calibri" w:eastAsia="Times New Roman" w:hAnsi="Calibri" w:cs="Calibri"/>
          <w:bCs/>
          <w:color w:val="000000" w:themeColor="text1"/>
          <w:sz w:val="28"/>
          <w:szCs w:val="28"/>
          <w:lang w:eastAsia="en-GB"/>
        </w:rPr>
      </w:pPr>
      <w:r w:rsidRPr="00F00284">
        <w:rPr>
          <w:rFonts w:ascii="Calibri" w:eastAsia="Times New Roman" w:hAnsi="Calibri" w:cs="Calibri"/>
          <w:bCs/>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______________________________________________________________________________________________________________________________________________________________________________________________________________________________</w:t>
      </w:r>
      <w:r w:rsidR="00171198" w:rsidRPr="00F00284">
        <w:rPr>
          <w:rFonts w:ascii="Calibri" w:eastAsia="Times New Roman" w:hAnsi="Calibri" w:cs="Calibri"/>
          <w:bCs/>
          <w:color w:val="000000" w:themeColor="text1"/>
          <w:sz w:val="28"/>
          <w:szCs w:val="28"/>
          <w:lang w:eastAsia="en-GB"/>
        </w:rPr>
        <w:t>__________________________________________________</w:t>
      </w:r>
    </w:p>
    <w:p w14:paraId="22ED786E" w14:textId="77777777" w:rsidR="00171198" w:rsidRPr="00F00284" w:rsidRDefault="00171198" w:rsidP="00627743">
      <w:pPr>
        <w:spacing w:before="100" w:beforeAutospacing="1" w:after="100" w:afterAutospacing="1" w:line="240" w:lineRule="auto"/>
        <w:rPr>
          <w:rFonts w:ascii="Calibri" w:eastAsia="Times New Roman" w:hAnsi="Calibri" w:cs="Calibri"/>
          <w:color w:val="000000" w:themeColor="text1"/>
          <w:sz w:val="28"/>
          <w:szCs w:val="28"/>
          <w:lang w:eastAsia="en-GB"/>
        </w:rPr>
      </w:pPr>
    </w:p>
    <w:p w14:paraId="0B11D4F5" w14:textId="77777777" w:rsidR="00171198" w:rsidRPr="00F00284" w:rsidRDefault="00171198" w:rsidP="00627743">
      <w:pPr>
        <w:spacing w:before="100" w:beforeAutospacing="1" w:after="100" w:afterAutospacing="1" w:line="240" w:lineRule="auto"/>
        <w:rPr>
          <w:rFonts w:ascii="Calibri" w:eastAsia="Times New Roman" w:hAnsi="Calibri" w:cs="Calibri"/>
          <w:color w:val="000000" w:themeColor="text1"/>
          <w:sz w:val="28"/>
          <w:szCs w:val="28"/>
          <w:lang w:eastAsia="en-GB"/>
        </w:rPr>
      </w:pPr>
    </w:p>
    <w:p w14:paraId="5A12A22E" w14:textId="77777777" w:rsidR="00171198" w:rsidRPr="00F00284" w:rsidRDefault="00171198" w:rsidP="00627743">
      <w:pPr>
        <w:spacing w:before="100" w:beforeAutospacing="1" w:after="100" w:afterAutospacing="1" w:line="240" w:lineRule="auto"/>
        <w:rPr>
          <w:rFonts w:ascii="Calibri" w:eastAsia="Times New Roman" w:hAnsi="Calibri" w:cs="Calibri"/>
          <w:color w:val="000000" w:themeColor="text1"/>
          <w:sz w:val="28"/>
          <w:szCs w:val="28"/>
          <w:lang w:eastAsia="en-GB"/>
        </w:rPr>
      </w:pPr>
    </w:p>
    <w:p w14:paraId="069A30FA" w14:textId="7C9AA30C" w:rsidR="00EB4BFA" w:rsidRPr="00F00284" w:rsidRDefault="00EB4BFA" w:rsidP="008258DC">
      <w:pPr>
        <w:numPr>
          <w:ilvl w:val="0"/>
          <w:numId w:val="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lastRenderedPageBreak/>
        <w:t>Name two traditional dances mentioned in the text.</w:t>
      </w:r>
    </w:p>
    <w:p w14:paraId="3091390D" w14:textId="3EB5615F" w:rsidR="00F51620" w:rsidRPr="00F00284" w:rsidRDefault="00F51620" w:rsidP="00627743">
      <w:pPr>
        <w:pStyle w:val="ListParagraph"/>
        <w:numPr>
          <w:ilvl w:val="0"/>
          <w:numId w:val="1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t>_______________________________________________________________</w:t>
      </w:r>
    </w:p>
    <w:p w14:paraId="536E018A" w14:textId="518D89F7" w:rsidR="00F51620" w:rsidRPr="00F00284" w:rsidRDefault="00F51620" w:rsidP="00627743">
      <w:pPr>
        <w:pStyle w:val="ListParagraph"/>
        <w:numPr>
          <w:ilvl w:val="0"/>
          <w:numId w:val="1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t>_______________________________________________________________</w:t>
      </w:r>
    </w:p>
    <w:p w14:paraId="52CBCC9B" w14:textId="77777777" w:rsidR="008258DC" w:rsidRPr="00F00284" w:rsidRDefault="008258DC" w:rsidP="008258DC">
      <w:pPr>
        <w:pStyle w:val="ListParagraph"/>
        <w:spacing w:before="100" w:beforeAutospacing="1" w:after="100" w:afterAutospacing="1" w:line="240" w:lineRule="auto"/>
        <w:rPr>
          <w:rFonts w:ascii="Calibri" w:eastAsia="Times New Roman" w:hAnsi="Calibri" w:cs="Calibri"/>
          <w:color w:val="000000" w:themeColor="text1"/>
          <w:sz w:val="28"/>
          <w:szCs w:val="28"/>
          <w:lang w:eastAsia="en-GB"/>
        </w:rPr>
      </w:pPr>
    </w:p>
    <w:p w14:paraId="42D0C9FF" w14:textId="7205CF03" w:rsidR="00EB4BFA" w:rsidRPr="00F00284" w:rsidRDefault="00EB4BFA" w:rsidP="008258DC">
      <w:pPr>
        <w:numPr>
          <w:ilvl w:val="0"/>
          <w:numId w:val="6"/>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bCs/>
          <w:color w:val="000000" w:themeColor="text1"/>
          <w:sz w:val="28"/>
          <w:szCs w:val="28"/>
          <w:lang w:eastAsia="en-GB"/>
        </w:rPr>
        <w:t>List three popular Peruvian dishes described in the text.</w:t>
      </w:r>
    </w:p>
    <w:p w14:paraId="63E39761" w14:textId="1F8B93C1" w:rsidR="00F51620" w:rsidRPr="00F00284" w:rsidRDefault="00F51620" w:rsidP="00627743">
      <w:pPr>
        <w:pStyle w:val="ListParagraph"/>
        <w:numPr>
          <w:ilvl w:val="0"/>
          <w:numId w:val="17"/>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w:t>
      </w:r>
    </w:p>
    <w:p w14:paraId="10E9C02C" w14:textId="4E0A6580" w:rsidR="00F51620" w:rsidRPr="00F00284" w:rsidRDefault="00F51620" w:rsidP="00627743">
      <w:pPr>
        <w:pStyle w:val="ListParagraph"/>
        <w:numPr>
          <w:ilvl w:val="0"/>
          <w:numId w:val="17"/>
        </w:numPr>
        <w:spacing w:before="100" w:beforeAutospacing="1" w:after="100" w:afterAutospacing="1"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w:t>
      </w:r>
    </w:p>
    <w:p w14:paraId="79B6B602" w14:textId="3D3728ED" w:rsidR="00171198" w:rsidRPr="00F00284" w:rsidRDefault="00F51620" w:rsidP="00171198">
      <w:pPr>
        <w:pStyle w:val="ListParagraph"/>
        <w:numPr>
          <w:ilvl w:val="0"/>
          <w:numId w:val="17"/>
        </w:numPr>
        <w:spacing w:before="100" w:beforeAutospacing="1" w:after="100" w:afterAutospacing="1" w:line="240" w:lineRule="auto"/>
        <w:rPr>
          <w:rStyle w:val="normaltextrun"/>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w:t>
      </w:r>
      <w:r w:rsidR="00171198" w:rsidRPr="00F00284">
        <w:rPr>
          <w:rStyle w:val="normaltextrun"/>
          <w:rFonts w:ascii="Calibri" w:eastAsiaTheme="majorEastAsia" w:hAnsi="Calibri" w:cs="Calibri"/>
          <w:color w:val="000000" w:themeColor="text1"/>
          <w:sz w:val="28"/>
          <w:szCs w:val="28"/>
        </w:rPr>
        <w:t>______</w:t>
      </w:r>
    </w:p>
    <w:p w14:paraId="47B518E6" w14:textId="680BC0E2" w:rsidR="00171198" w:rsidRPr="00F00284" w:rsidRDefault="00171198" w:rsidP="00171198">
      <w:pPr>
        <w:spacing w:before="100" w:beforeAutospacing="1" w:after="100" w:afterAutospacing="1" w:line="240" w:lineRule="auto"/>
        <w:ind w:left="360"/>
        <w:rPr>
          <w:rStyle w:val="normaltextrun"/>
          <w:rFonts w:ascii="Calibri" w:eastAsia="Times New Roman" w:hAnsi="Calibri" w:cs="Calibri"/>
          <w:color w:val="000000" w:themeColor="text1"/>
          <w:sz w:val="28"/>
          <w:szCs w:val="28"/>
          <w:lang w:eastAsia="en-GB"/>
        </w:rPr>
      </w:pPr>
    </w:p>
    <w:p w14:paraId="0CDB9299" w14:textId="7B29725E" w:rsidR="00171198" w:rsidRPr="00F00284" w:rsidRDefault="00171198" w:rsidP="00171198">
      <w:pPr>
        <w:pStyle w:val="ListParagraph"/>
        <w:numPr>
          <w:ilvl w:val="0"/>
          <w:numId w:val="6"/>
        </w:numPr>
        <w:spacing w:before="100" w:beforeAutospacing="1" w:after="100" w:afterAutospacing="1" w:line="240" w:lineRule="auto"/>
        <w:rPr>
          <w:rStyle w:val="normaltextrun"/>
          <w:rFonts w:ascii="Calibri" w:eastAsia="Times New Roman" w:hAnsi="Calibri" w:cs="Calibri"/>
          <w:color w:val="000000" w:themeColor="text1"/>
          <w:sz w:val="28"/>
          <w:szCs w:val="28"/>
          <w:lang w:eastAsia="en-GB"/>
        </w:rPr>
      </w:pPr>
      <w:r w:rsidRPr="00F00284">
        <w:rPr>
          <w:rStyle w:val="normaltextrun"/>
          <w:rFonts w:ascii="Calibri" w:eastAsia="Times New Roman" w:hAnsi="Calibri" w:cs="Calibri"/>
          <w:color w:val="000000" w:themeColor="text1"/>
          <w:sz w:val="28"/>
          <w:szCs w:val="28"/>
          <w:lang w:eastAsia="en-GB"/>
        </w:rPr>
        <w:t xml:space="preserve">Which three languages are spoken in Peru? </w:t>
      </w:r>
    </w:p>
    <w:p w14:paraId="549086F1" w14:textId="737719F1" w:rsidR="00171198" w:rsidRPr="00F00284" w:rsidRDefault="00171198" w:rsidP="00171198">
      <w:pPr>
        <w:pStyle w:val="ListParagraph"/>
        <w:numPr>
          <w:ilvl w:val="1"/>
          <w:numId w:val="6"/>
        </w:numPr>
        <w:spacing w:before="100" w:beforeAutospacing="1" w:after="100" w:afterAutospacing="1" w:line="240" w:lineRule="auto"/>
        <w:rPr>
          <w:rStyle w:val="normaltextrun"/>
          <w:rFonts w:ascii="Calibri" w:eastAsia="Times New Roman" w:hAnsi="Calibri" w:cs="Calibri"/>
          <w:color w:val="000000" w:themeColor="text1"/>
          <w:sz w:val="28"/>
          <w:szCs w:val="28"/>
          <w:lang w:eastAsia="en-GB"/>
        </w:rPr>
      </w:pPr>
      <w:r w:rsidRPr="00F00284">
        <w:rPr>
          <w:rStyle w:val="normaltextrun"/>
          <w:rFonts w:ascii="Calibri" w:eastAsia="Times New Roman" w:hAnsi="Calibri" w:cs="Calibri"/>
          <w:color w:val="000000" w:themeColor="text1"/>
          <w:sz w:val="28"/>
          <w:szCs w:val="28"/>
          <w:lang w:eastAsia="en-GB"/>
        </w:rPr>
        <w:t>_________________________________________________________</w:t>
      </w:r>
    </w:p>
    <w:p w14:paraId="2504B02C" w14:textId="082CAB52" w:rsidR="00171198" w:rsidRPr="00F00284" w:rsidRDefault="00171198" w:rsidP="00171198">
      <w:pPr>
        <w:pStyle w:val="ListParagraph"/>
        <w:numPr>
          <w:ilvl w:val="1"/>
          <w:numId w:val="6"/>
        </w:numPr>
        <w:spacing w:before="100" w:beforeAutospacing="1" w:after="100" w:afterAutospacing="1" w:line="240" w:lineRule="auto"/>
        <w:rPr>
          <w:rStyle w:val="normaltextrun"/>
          <w:rFonts w:ascii="Calibri" w:eastAsia="Times New Roman" w:hAnsi="Calibri" w:cs="Calibri"/>
          <w:color w:val="000000" w:themeColor="text1"/>
          <w:sz w:val="28"/>
          <w:szCs w:val="28"/>
          <w:lang w:eastAsia="en-GB"/>
        </w:rPr>
      </w:pPr>
      <w:r w:rsidRPr="00F00284">
        <w:rPr>
          <w:rStyle w:val="normaltextrun"/>
          <w:rFonts w:ascii="Calibri" w:eastAsia="Times New Roman" w:hAnsi="Calibri" w:cs="Calibri"/>
          <w:color w:val="000000" w:themeColor="text1"/>
          <w:sz w:val="28"/>
          <w:szCs w:val="28"/>
          <w:lang w:eastAsia="en-GB"/>
        </w:rPr>
        <w:t>_________________________________________________________</w:t>
      </w:r>
    </w:p>
    <w:p w14:paraId="63F16641" w14:textId="000203B9" w:rsidR="00171198" w:rsidRPr="00F00284" w:rsidRDefault="00171198" w:rsidP="00171198">
      <w:pPr>
        <w:pStyle w:val="ListParagraph"/>
        <w:numPr>
          <w:ilvl w:val="1"/>
          <w:numId w:val="6"/>
        </w:numPr>
        <w:spacing w:before="100" w:beforeAutospacing="1" w:after="100" w:afterAutospacing="1" w:line="240" w:lineRule="auto"/>
        <w:rPr>
          <w:rStyle w:val="normaltextrun"/>
          <w:rFonts w:ascii="Calibri" w:eastAsia="Times New Roman" w:hAnsi="Calibri" w:cs="Calibri"/>
          <w:color w:val="000000" w:themeColor="text1"/>
          <w:sz w:val="28"/>
          <w:szCs w:val="28"/>
          <w:lang w:eastAsia="en-GB"/>
        </w:rPr>
      </w:pPr>
      <w:r w:rsidRPr="00F00284">
        <w:rPr>
          <w:rStyle w:val="normaltextrun"/>
          <w:rFonts w:ascii="Calibri" w:eastAsia="Times New Roman" w:hAnsi="Calibri" w:cs="Calibri"/>
          <w:color w:val="000000" w:themeColor="text1"/>
          <w:sz w:val="28"/>
          <w:szCs w:val="28"/>
          <w:lang w:eastAsia="en-GB"/>
        </w:rPr>
        <w:t>_________________________________________________________</w:t>
      </w:r>
    </w:p>
    <w:p w14:paraId="41DC288F" w14:textId="77777777" w:rsidR="008258DC" w:rsidRPr="00F00284" w:rsidRDefault="008258DC"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26C180B9" w14:textId="77777777" w:rsidR="008258DC" w:rsidRPr="00F00284" w:rsidRDefault="008258DC"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AB06094" w14:textId="454DF2F9" w:rsidR="008258DC" w:rsidRPr="00F00284" w:rsidRDefault="008258DC" w:rsidP="00F5126C">
      <w:pPr>
        <w:pStyle w:val="paragraph"/>
        <w:spacing w:before="0" w:beforeAutospacing="0" w:after="0" w:afterAutospacing="0"/>
        <w:textAlignment w:val="baseline"/>
        <w:rPr>
          <w:rStyle w:val="normaltextrun"/>
          <w:rFonts w:ascii="Calibri" w:eastAsiaTheme="majorEastAsia" w:hAnsi="Calibri" w:cs="Calibri"/>
          <w:b/>
          <w:bCs/>
          <w:color w:val="000000" w:themeColor="text1"/>
          <w:sz w:val="28"/>
          <w:szCs w:val="28"/>
        </w:rPr>
      </w:pPr>
    </w:p>
    <w:p w14:paraId="0F688DC8" w14:textId="77777777" w:rsidR="008258DC" w:rsidRPr="00F00284" w:rsidRDefault="008258DC"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9105BA3"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42365648"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7FD9280"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4F7DE8E6"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776FC99E"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2F79823E"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4DC0796"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60E06B36"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25E03A12"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46D14150"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C0B1684"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0DDDA967"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407EB6A8"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186C7D4A"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027A2A60"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71590F6B"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48FCF9D"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C2E9A68"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3B26535E"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1B1ECD3E"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24F64F73" w14:textId="77777777" w:rsidR="00171198" w:rsidRPr="00F00284" w:rsidRDefault="00171198"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rPr>
      </w:pPr>
    </w:p>
    <w:p w14:paraId="65578011" w14:textId="0B8ED3EA" w:rsidR="008258DC" w:rsidRPr="00F00284" w:rsidRDefault="008258DC" w:rsidP="008258DC">
      <w:pPr>
        <w:pStyle w:val="paragraph"/>
        <w:spacing w:before="0" w:beforeAutospacing="0" w:after="0" w:afterAutospacing="0"/>
        <w:textAlignment w:val="baseline"/>
        <w:rPr>
          <w:rStyle w:val="normaltextrun"/>
          <w:rFonts w:ascii="Calibri" w:eastAsiaTheme="majorEastAsia" w:hAnsi="Calibri" w:cs="Calibri"/>
          <w:b/>
          <w:bCs/>
          <w:color w:val="000000" w:themeColor="text1"/>
          <w:sz w:val="28"/>
          <w:szCs w:val="28"/>
          <w:u w:val="single"/>
        </w:rPr>
      </w:pPr>
      <w:r w:rsidRPr="00F00284">
        <w:rPr>
          <w:rStyle w:val="normaltextrun"/>
          <w:rFonts w:ascii="Calibri" w:eastAsiaTheme="majorEastAsia" w:hAnsi="Calibri" w:cs="Calibri"/>
          <w:b/>
          <w:bCs/>
          <w:color w:val="000000" w:themeColor="text1"/>
          <w:sz w:val="28"/>
          <w:szCs w:val="28"/>
          <w:u w:val="single"/>
        </w:rPr>
        <w:t xml:space="preserve">Week </w:t>
      </w:r>
      <w:r w:rsidR="000B76B7" w:rsidRPr="00F00284">
        <w:rPr>
          <w:rStyle w:val="normaltextrun"/>
          <w:rFonts w:ascii="Calibri" w:eastAsiaTheme="majorEastAsia" w:hAnsi="Calibri" w:cs="Calibri"/>
          <w:b/>
          <w:bCs/>
          <w:color w:val="000000" w:themeColor="text1"/>
          <w:sz w:val="28"/>
          <w:szCs w:val="28"/>
          <w:u w:val="single"/>
        </w:rPr>
        <w:t>5</w:t>
      </w:r>
      <w:r w:rsidRPr="00F00284">
        <w:rPr>
          <w:rStyle w:val="normaltextrun"/>
          <w:rFonts w:ascii="Calibri" w:eastAsiaTheme="majorEastAsia" w:hAnsi="Calibri" w:cs="Calibri"/>
          <w:b/>
          <w:bCs/>
          <w:color w:val="000000" w:themeColor="text1"/>
          <w:sz w:val="28"/>
          <w:szCs w:val="28"/>
          <w:u w:val="single"/>
        </w:rPr>
        <w:t>:</w:t>
      </w:r>
    </w:p>
    <w:p w14:paraId="6CAA1C7D" w14:textId="6ED7BC16" w:rsidR="00C76C33" w:rsidRPr="00F00284" w:rsidRDefault="000C6404" w:rsidP="00F51620">
      <w:pPr>
        <w:pStyle w:val="paragraph"/>
        <w:spacing w:before="0" w:beforeAutospacing="0" w:after="0" w:afterAutospacing="0"/>
        <w:jc w:val="center"/>
        <w:textAlignment w:val="baseline"/>
        <w:rPr>
          <w:rStyle w:val="normaltextrun"/>
          <w:rFonts w:ascii="Calibri" w:eastAsiaTheme="majorEastAsia" w:hAnsi="Calibri" w:cs="Calibri"/>
          <w:b/>
          <w:bCs/>
          <w:color w:val="000000" w:themeColor="text1"/>
          <w:sz w:val="28"/>
          <w:szCs w:val="28"/>
          <w:u w:val="single"/>
        </w:rPr>
      </w:pPr>
      <w:r w:rsidRPr="00F00284">
        <w:rPr>
          <w:rStyle w:val="normaltextrun"/>
          <w:rFonts w:ascii="Calibri" w:eastAsiaTheme="majorEastAsia" w:hAnsi="Calibri" w:cs="Calibri"/>
          <w:b/>
          <w:bCs/>
          <w:color w:val="000000" w:themeColor="text1"/>
          <w:sz w:val="28"/>
          <w:szCs w:val="28"/>
          <w:u w:val="single"/>
        </w:rPr>
        <w:t>R</w:t>
      </w:r>
      <w:r w:rsidR="00C76C33" w:rsidRPr="00F00284">
        <w:rPr>
          <w:rStyle w:val="normaltextrun"/>
          <w:rFonts w:ascii="Calibri" w:eastAsiaTheme="majorEastAsia" w:hAnsi="Calibri" w:cs="Calibri"/>
          <w:b/>
          <w:bCs/>
          <w:color w:val="000000" w:themeColor="text1"/>
          <w:sz w:val="28"/>
          <w:szCs w:val="28"/>
          <w:u w:val="single"/>
        </w:rPr>
        <w:t>eligious Studies</w:t>
      </w:r>
    </w:p>
    <w:p w14:paraId="32BFDECD" w14:textId="641DF76E" w:rsidR="000C6404" w:rsidRPr="00F00284" w:rsidRDefault="000C6404" w:rsidP="00F51620">
      <w:pPr>
        <w:pStyle w:val="paragraph"/>
        <w:spacing w:before="0" w:beforeAutospacing="0" w:after="0" w:afterAutospacing="0"/>
        <w:jc w:val="center"/>
        <w:textAlignment w:val="baseline"/>
        <w:rPr>
          <w:rFonts w:ascii="Calibri" w:eastAsiaTheme="majorEastAsia" w:hAnsi="Calibri" w:cs="Calibri"/>
          <w:color w:val="000000" w:themeColor="text1"/>
          <w:sz w:val="28"/>
          <w:szCs w:val="28"/>
          <w:u w:val="single"/>
        </w:rPr>
      </w:pPr>
      <w:r w:rsidRPr="00F00284">
        <w:rPr>
          <w:rFonts w:ascii="Calibri" w:hAnsi="Calibri" w:cs="Calibri"/>
          <w:b/>
          <w:color w:val="000000" w:themeColor="text1"/>
          <w:sz w:val="28"/>
          <w:szCs w:val="28"/>
          <w:u w:val="single"/>
        </w:rPr>
        <w:t>Why is the Lord’s Prayer important to Christians?</w:t>
      </w:r>
    </w:p>
    <w:p w14:paraId="05D32B6E" w14:textId="77777777" w:rsidR="000C6404" w:rsidRPr="00F00284" w:rsidRDefault="000C6404" w:rsidP="008B7AD8">
      <w:pPr>
        <w:pStyle w:val="paragraph"/>
        <w:spacing w:before="0" w:beforeAutospacing="0" w:after="0" w:afterAutospacing="0"/>
        <w:jc w:val="center"/>
        <w:textAlignment w:val="baseline"/>
        <w:rPr>
          <w:rFonts w:ascii="Calibri" w:hAnsi="Calibri" w:cs="Calibri"/>
          <w:color w:val="000000" w:themeColor="text1"/>
          <w:sz w:val="28"/>
          <w:szCs w:val="28"/>
        </w:rPr>
      </w:pPr>
    </w:p>
    <w:p w14:paraId="1135BCFB" w14:textId="77777777" w:rsidR="000C6404" w:rsidRPr="00F00284" w:rsidRDefault="000C6404"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Key vocab:</w:t>
      </w:r>
    </w:p>
    <w:p w14:paraId="559FAE7E" w14:textId="08E00E62"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Hallowed</w:t>
      </w:r>
      <w:r w:rsidRPr="00F00284">
        <w:rPr>
          <w:rFonts w:ascii="Calibri" w:hAnsi="Calibri" w:cs="Calibri"/>
          <w:color w:val="000000" w:themeColor="text1"/>
          <w:sz w:val="28"/>
          <w:szCs w:val="28"/>
        </w:rPr>
        <w:t xml:space="preserve"> = holy</w:t>
      </w:r>
    </w:p>
    <w:p w14:paraId="69F5F249" w14:textId="6D5DA324"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Temptation</w:t>
      </w:r>
      <w:r w:rsidRPr="00F00284">
        <w:rPr>
          <w:rFonts w:ascii="Calibri" w:hAnsi="Calibri" w:cs="Calibri"/>
          <w:color w:val="000000" w:themeColor="text1"/>
          <w:sz w:val="28"/>
          <w:szCs w:val="28"/>
        </w:rPr>
        <w:t xml:space="preserve"> = the desire to do something wrong or unwise</w:t>
      </w:r>
    </w:p>
    <w:p w14:paraId="3C488BCC" w14:textId="6417A5E8" w:rsidR="00F51620" w:rsidRPr="00F00284" w:rsidRDefault="00F51620"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Virtue</w:t>
      </w:r>
      <w:r w:rsidRPr="00F00284">
        <w:rPr>
          <w:rFonts w:ascii="Calibri" w:hAnsi="Calibri" w:cs="Calibri"/>
          <w:color w:val="000000" w:themeColor="text1"/>
          <w:sz w:val="28"/>
          <w:szCs w:val="28"/>
        </w:rPr>
        <w:t xml:space="preserve"> = being morally good</w:t>
      </w:r>
    </w:p>
    <w:p w14:paraId="7A44AE36" w14:textId="1AD4B526" w:rsidR="009D12B4" w:rsidRPr="00F00284" w:rsidRDefault="009D12B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6D362D52" w14:textId="03E67FDB" w:rsidR="009D12B4" w:rsidRPr="00F00284" w:rsidRDefault="009D12B4"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1B5CC48C" w14:textId="77777777" w:rsidR="000C6404" w:rsidRPr="00F00284" w:rsidRDefault="000C6404" w:rsidP="008B7AD8">
      <w:pPr>
        <w:pStyle w:val="paragraph"/>
        <w:spacing w:before="0" w:beforeAutospacing="0" w:after="0" w:afterAutospacing="0"/>
        <w:jc w:val="center"/>
        <w:textAlignment w:val="baseline"/>
        <w:rPr>
          <w:rFonts w:ascii="Calibri" w:hAnsi="Calibri" w:cs="Calibri"/>
          <w:color w:val="000000" w:themeColor="text1"/>
          <w:sz w:val="28"/>
          <w:szCs w:val="28"/>
        </w:rPr>
      </w:pPr>
    </w:p>
    <w:p w14:paraId="50ECE329" w14:textId="77777777" w:rsidR="000C6404" w:rsidRPr="00F00284" w:rsidRDefault="000C6404" w:rsidP="008B7AD8">
      <w:pPr>
        <w:pStyle w:val="paragraph"/>
        <w:spacing w:before="0" w:beforeAutospacing="0" w:after="0" w:afterAutospacing="0"/>
        <w:jc w:val="center"/>
        <w:textAlignment w:val="baseline"/>
        <w:rPr>
          <w:rStyle w:val="normaltextrun"/>
          <w:rFonts w:ascii="Calibri" w:eastAsiaTheme="majorEastAsia" w:hAnsi="Calibri" w:cs="Calibri"/>
          <w:color w:val="000000" w:themeColor="text1"/>
          <w:sz w:val="28"/>
          <w:szCs w:val="28"/>
        </w:rPr>
      </w:pPr>
      <w:r w:rsidRPr="00F00284">
        <w:rPr>
          <w:rStyle w:val="normaltextrun"/>
          <w:rFonts w:ascii="Calibri" w:eastAsiaTheme="majorEastAsia" w:hAnsi="Calibri" w:cs="Calibri"/>
          <w:color w:val="000000" w:themeColor="text1"/>
          <w:sz w:val="28"/>
          <w:szCs w:val="28"/>
        </w:rPr>
        <w:t>We have been studying the beliefs of Christianity. This article explains the importance of the prayer as a form of communication with God.</w:t>
      </w:r>
    </w:p>
    <w:p w14:paraId="2AD36D7E" w14:textId="77777777" w:rsidR="000C6404" w:rsidRPr="00F00284" w:rsidRDefault="000C6404" w:rsidP="008B7AD8">
      <w:pPr>
        <w:pStyle w:val="paragraph"/>
        <w:spacing w:before="0" w:beforeAutospacing="0" w:after="0" w:afterAutospacing="0"/>
        <w:jc w:val="center"/>
        <w:textAlignment w:val="baseline"/>
        <w:rPr>
          <w:rFonts w:ascii="Calibri" w:hAnsi="Calibri" w:cs="Calibri"/>
          <w:color w:val="000000" w:themeColor="text1"/>
          <w:sz w:val="28"/>
          <w:szCs w:val="28"/>
        </w:rPr>
      </w:pPr>
    </w:p>
    <w:p w14:paraId="0C1C4D33" w14:textId="51E49BAE" w:rsidR="000C6404" w:rsidRPr="00F00284" w:rsidRDefault="000C6404" w:rsidP="008B7AD8">
      <w:pPr>
        <w:pStyle w:val="Heading1"/>
        <w:shd w:val="clear" w:color="auto" w:fill="FFFFFF"/>
        <w:spacing w:before="0" w:after="0" w:line="240" w:lineRule="auto"/>
        <w:jc w:val="center"/>
        <w:textAlignment w:val="baseline"/>
        <w:rPr>
          <w:rFonts w:ascii="Calibri" w:hAnsi="Calibri" w:cs="Calibri"/>
          <w:color w:val="000000" w:themeColor="text1"/>
          <w:sz w:val="28"/>
          <w:szCs w:val="28"/>
        </w:rPr>
      </w:pPr>
      <w:r w:rsidRPr="00F00284">
        <w:rPr>
          <w:rStyle w:val="normaltextrun"/>
          <w:rFonts w:ascii="Calibri" w:hAnsi="Calibri" w:cs="Calibri"/>
          <w:color w:val="000000" w:themeColor="text1"/>
          <w:sz w:val="28"/>
          <w:szCs w:val="28"/>
        </w:rPr>
        <w:t xml:space="preserve">Article: What is </w:t>
      </w:r>
      <w:r w:rsidRPr="00F00284">
        <w:rPr>
          <w:rFonts w:ascii="Calibri" w:hAnsi="Calibri" w:cs="Calibri"/>
          <w:color w:val="000000" w:themeColor="text1"/>
          <w:sz w:val="28"/>
          <w:szCs w:val="28"/>
        </w:rPr>
        <w:t xml:space="preserve">the Importance of the Lord’s Prayer taken from Learn </w:t>
      </w:r>
      <w:r w:rsidR="00627743" w:rsidRPr="00F00284">
        <w:rPr>
          <w:rFonts w:ascii="Calibri" w:hAnsi="Calibri" w:cs="Calibri"/>
          <w:color w:val="000000" w:themeColor="text1"/>
          <w:sz w:val="28"/>
          <w:szCs w:val="28"/>
        </w:rPr>
        <w:t>Religions?</w:t>
      </w:r>
    </w:p>
    <w:p w14:paraId="34CA4983" w14:textId="70FEB136" w:rsidR="000C6404" w:rsidRPr="00F00284" w:rsidRDefault="00B37B8E" w:rsidP="008B7AD8">
      <w:pPr>
        <w:pStyle w:val="comp"/>
        <w:shd w:val="clear" w:color="auto" w:fill="FFFFFF"/>
        <w:textAlignment w:val="baseline"/>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The Lord's Prayer is a more c</w:t>
      </w:r>
      <w:r w:rsidR="000C6404" w:rsidRPr="00F00284">
        <w:rPr>
          <w:rFonts w:ascii="Calibri" w:hAnsi="Calibri" w:cs="Calibri"/>
          <w:color w:val="000000" w:themeColor="text1"/>
          <w:sz w:val="28"/>
          <w:szCs w:val="28"/>
          <w:highlight w:val="lightGray"/>
        </w:rPr>
        <w:t>ommon name for the ‘Our Father’: th</w:t>
      </w:r>
      <w:r w:rsidR="009006A3" w:rsidRPr="00F00284">
        <w:rPr>
          <w:rFonts w:ascii="Calibri" w:hAnsi="Calibri" w:cs="Calibri"/>
          <w:color w:val="000000" w:themeColor="text1"/>
          <w:sz w:val="28"/>
          <w:szCs w:val="28"/>
          <w:highlight w:val="lightGray"/>
        </w:rPr>
        <w:t>e prayer that Christ taught to his disciples when they asked h</w:t>
      </w:r>
      <w:r w:rsidR="000C6404" w:rsidRPr="00F00284">
        <w:rPr>
          <w:rFonts w:ascii="Calibri" w:hAnsi="Calibri" w:cs="Calibri"/>
          <w:color w:val="000000" w:themeColor="text1"/>
          <w:sz w:val="28"/>
          <w:szCs w:val="28"/>
          <w:highlight w:val="lightGray"/>
        </w:rPr>
        <w:t>im how to pray (</w:t>
      </w:r>
      <w:hyperlink r:id="rId13" w:tgtFrame="_blank" w:history="1">
        <w:r w:rsidR="000C6404" w:rsidRPr="00F00284">
          <w:rPr>
            <w:rStyle w:val="Hyperlink"/>
            <w:rFonts w:ascii="Calibri" w:eastAsiaTheme="majorEastAsia" w:hAnsi="Calibri" w:cs="Calibri"/>
            <w:color w:val="000000" w:themeColor="text1"/>
            <w:sz w:val="28"/>
            <w:szCs w:val="28"/>
            <w:highlight w:val="lightGray"/>
            <w:u w:val="none"/>
          </w:rPr>
          <w:t>Luke 11:1-4</w:t>
        </w:r>
      </w:hyperlink>
      <w:r w:rsidR="000C6404" w:rsidRPr="00F00284">
        <w:rPr>
          <w:rFonts w:ascii="Calibri" w:hAnsi="Calibri" w:cs="Calibri"/>
          <w:color w:val="000000" w:themeColor="text1"/>
          <w:sz w:val="28"/>
          <w:szCs w:val="28"/>
          <w:highlight w:val="lightGray"/>
        </w:rPr>
        <w:t>).</w:t>
      </w:r>
      <w:r w:rsidR="000C6404" w:rsidRPr="00F00284">
        <w:rPr>
          <w:rFonts w:ascii="Calibri" w:hAnsi="Calibri" w:cs="Calibri"/>
          <w:color w:val="000000" w:themeColor="text1"/>
          <w:sz w:val="28"/>
          <w:szCs w:val="28"/>
        </w:rPr>
        <w:t xml:space="preserve"> The name "The Lord's Prayer" is used most often today by Protestants.</w:t>
      </w:r>
    </w:p>
    <w:p w14:paraId="068FB8DC" w14:textId="77777777" w:rsidR="008D7586" w:rsidRPr="00F00284" w:rsidRDefault="008D7586" w:rsidP="008B7AD8">
      <w:pPr>
        <w:pStyle w:val="comp"/>
        <w:shd w:val="clear" w:color="auto" w:fill="FFFFFF"/>
        <w:textAlignment w:val="baseline"/>
        <w:rPr>
          <w:rFonts w:ascii="Calibri" w:hAnsi="Calibri" w:cs="Calibri"/>
          <w:color w:val="000000" w:themeColor="text1"/>
          <w:sz w:val="28"/>
          <w:szCs w:val="28"/>
        </w:rPr>
      </w:pPr>
    </w:p>
    <w:p w14:paraId="4F72F1F8" w14:textId="4CCD2DA0" w:rsidR="000C6404" w:rsidRPr="00F00284" w:rsidRDefault="000C6404" w:rsidP="008B7AD8">
      <w:pPr>
        <w:shd w:val="clear" w:color="auto" w:fill="FFFFFF"/>
        <w:spacing w:line="240" w:lineRule="auto"/>
        <w:jc w:val="center"/>
        <w:textAlignment w:val="baseline"/>
        <w:rPr>
          <w:rFonts w:ascii="Calibri" w:hAnsi="Calibri" w:cs="Calibri"/>
          <w:bCs/>
          <w:iCs/>
          <w:color w:val="000000" w:themeColor="text1"/>
          <w:sz w:val="28"/>
          <w:szCs w:val="28"/>
        </w:rPr>
      </w:pPr>
      <w:r w:rsidRPr="00F00284">
        <w:rPr>
          <w:rFonts w:ascii="Calibri" w:hAnsi="Calibri" w:cs="Calibri"/>
          <w:bCs/>
          <w:iCs/>
          <w:color w:val="000000" w:themeColor="text1"/>
          <w:sz w:val="28"/>
          <w:szCs w:val="28"/>
        </w:rPr>
        <w:t>Our Father, who art in Heaven,</w:t>
      </w:r>
      <w:r w:rsidRPr="00F00284">
        <w:rPr>
          <w:rFonts w:ascii="Calibri" w:hAnsi="Calibri" w:cs="Calibri"/>
          <w:bCs/>
          <w:iCs/>
          <w:color w:val="000000" w:themeColor="text1"/>
          <w:sz w:val="28"/>
          <w:szCs w:val="28"/>
        </w:rPr>
        <w:br/>
      </w:r>
      <w:r w:rsidRPr="00F00284">
        <w:rPr>
          <w:rFonts w:ascii="Calibri" w:hAnsi="Calibri" w:cs="Calibri"/>
          <w:b/>
          <w:bCs/>
          <w:iCs/>
          <w:color w:val="000000" w:themeColor="text1"/>
          <w:sz w:val="28"/>
          <w:szCs w:val="28"/>
        </w:rPr>
        <w:t>hallowed</w:t>
      </w:r>
      <w:r w:rsidRPr="00F00284">
        <w:rPr>
          <w:rFonts w:ascii="Calibri" w:hAnsi="Calibri" w:cs="Calibri"/>
          <w:bCs/>
          <w:iCs/>
          <w:color w:val="000000" w:themeColor="text1"/>
          <w:sz w:val="28"/>
          <w:szCs w:val="28"/>
        </w:rPr>
        <w:t xml:space="preserve"> be thy name;</w:t>
      </w:r>
      <w:r w:rsidRPr="00F00284">
        <w:rPr>
          <w:rFonts w:ascii="Calibri" w:hAnsi="Calibri" w:cs="Calibri"/>
          <w:bCs/>
          <w:iCs/>
          <w:color w:val="000000" w:themeColor="text1"/>
          <w:sz w:val="28"/>
          <w:szCs w:val="28"/>
        </w:rPr>
        <w:br/>
        <w:t>thy kingdom come;</w:t>
      </w:r>
      <w:r w:rsidRPr="00F00284">
        <w:rPr>
          <w:rFonts w:ascii="Calibri" w:hAnsi="Calibri" w:cs="Calibri"/>
          <w:bCs/>
          <w:iCs/>
          <w:color w:val="000000" w:themeColor="text1"/>
          <w:sz w:val="28"/>
          <w:szCs w:val="28"/>
        </w:rPr>
        <w:br/>
        <w:t>thy will be done</w:t>
      </w:r>
      <w:r w:rsidRPr="00F00284">
        <w:rPr>
          <w:rFonts w:ascii="Calibri" w:hAnsi="Calibri" w:cs="Calibri"/>
          <w:bCs/>
          <w:iCs/>
          <w:color w:val="000000" w:themeColor="text1"/>
          <w:sz w:val="28"/>
          <w:szCs w:val="28"/>
        </w:rPr>
        <w:br/>
      </w:r>
      <w:r w:rsidR="00DB21D6" w:rsidRPr="00F00284">
        <w:rPr>
          <w:rFonts w:ascii="Calibri" w:hAnsi="Calibri" w:cs="Calibri"/>
          <w:bCs/>
          <w:iCs/>
          <w:color w:val="000000" w:themeColor="text1"/>
          <w:sz w:val="28"/>
          <w:szCs w:val="28"/>
        </w:rPr>
        <w:tab/>
      </w:r>
      <w:r w:rsidRPr="00F00284">
        <w:rPr>
          <w:rFonts w:ascii="Calibri" w:hAnsi="Calibri" w:cs="Calibri"/>
          <w:bCs/>
          <w:iCs/>
          <w:color w:val="000000" w:themeColor="text1"/>
          <w:sz w:val="28"/>
          <w:szCs w:val="28"/>
        </w:rPr>
        <w:t>on earth as it is in Heaven.</w:t>
      </w:r>
      <w:r w:rsidRPr="00F00284">
        <w:rPr>
          <w:rFonts w:ascii="Calibri" w:hAnsi="Calibri" w:cs="Calibri"/>
          <w:bCs/>
          <w:iCs/>
          <w:color w:val="000000" w:themeColor="text1"/>
          <w:sz w:val="28"/>
          <w:szCs w:val="28"/>
        </w:rPr>
        <w:br/>
        <w:t>Give us this day our daily bread.</w:t>
      </w:r>
      <w:r w:rsidRPr="00F00284">
        <w:rPr>
          <w:rFonts w:ascii="Calibri" w:hAnsi="Calibri" w:cs="Calibri"/>
          <w:bCs/>
          <w:iCs/>
          <w:color w:val="000000" w:themeColor="text1"/>
          <w:sz w:val="28"/>
          <w:szCs w:val="28"/>
        </w:rPr>
        <w:br/>
        <w:t>And forgive us our trespasses,</w:t>
      </w:r>
      <w:r w:rsidRPr="00F00284">
        <w:rPr>
          <w:rFonts w:ascii="Calibri" w:hAnsi="Calibri" w:cs="Calibri"/>
          <w:bCs/>
          <w:iCs/>
          <w:color w:val="000000" w:themeColor="text1"/>
          <w:sz w:val="28"/>
          <w:szCs w:val="28"/>
        </w:rPr>
        <w:br/>
        <w:t>as we forgive those who trespass against us.</w:t>
      </w:r>
      <w:r w:rsidRPr="00F00284">
        <w:rPr>
          <w:rFonts w:ascii="Calibri" w:hAnsi="Calibri" w:cs="Calibri"/>
          <w:bCs/>
          <w:iCs/>
          <w:color w:val="000000" w:themeColor="text1"/>
          <w:sz w:val="28"/>
          <w:szCs w:val="28"/>
        </w:rPr>
        <w:br/>
        <w:t xml:space="preserve">And lead us not into </w:t>
      </w:r>
      <w:r w:rsidRPr="00F00284">
        <w:rPr>
          <w:rFonts w:ascii="Calibri" w:hAnsi="Calibri" w:cs="Calibri"/>
          <w:b/>
          <w:bCs/>
          <w:iCs/>
          <w:color w:val="000000" w:themeColor="text1"/>
          <w:sz w:val="28"/>
          <w:szCs w:val="28"/>
        </w:rPr>
        <w:t>temptation</w:t>
      </w:r>
      <w:r w:rsidRPr="00F00284">
        <w:rPr>
          <w:rFonts w:ascii="Calibri" w:hAnsi="Calibri" w:cs="Calibri"/>
          <w:bCs/>
          <w:iCs/>
          <w:color w:val="000000" w:themeColor="text1"/>
          <w:sz w:val="28"/>
          <w:szCs w:val="28"/>
        </w:rPr>
        <w:t>;</w:t>
      </w:r>
      <w:r w:rsidRPr="00F00284">
        <w:rPr>
          <w:rFonts w:ascii="Calibri" w:hAnsi="Calibri" w:cs="Calibri"/>
          <w:bCs/>
          <w:iCs/>
          <w:color w:val="000000" w:themeColor="text1"/>
          <w:sz w:val="28"/>
          <w:szCs w:val="28"/>
        </w:rPr>
        <w:br/>
        <w:t>but deliver us from evil.</w:t>
      </w:r>
      <w:r w:rsidRPr="00F00284">
        <w:rPr>
          <w:rFonts w:ascii="Calibri" w:hAnsi="Calibri" w:cs="Calibri"/>
          <w:bCs/>
          <w:iCs/>
          <w:color w:val="000000" w:themeColor="text1"/>
          <w:sz w:val="28"/>
          <w:szCs w:val="28"/>
        </w:rPr>
        <w:br/>
        <w:t>For thine is the kingdom,</w:t>
      </w:r>
      <w:r w:rsidRPr="00F00284">
        <w:rPr>
          <w:rFonts w:ascii="Calibri" w:hAnsi="Calibri" w:cs="Calibri"/>
          <w:bCs/>
          <w:iCs/>
          <w:color w:val="000000" w:themeColor="text1"/>
          <w:sz w:val="28"/>
          <w:szCs w:val="28"/>
        </w:rPr>
        <w:br/>
        <w:t>the power and the glory,</w:t>
      </w:r>
      <w:r w:rsidRPr="00F00284">
        <w:rPr>
          <w:rFonts w:ascii="Calibri" w:hAnsi="Calibri" w:cs="Calibri"/>
          <w:bCs/>
          <w:iCs/>
          <w:color w:val="000000" w:themeColor="text1"/>
          <w:sz w:val="28"/>
          <w:szCs w:val="28"/>
        </w:rPr>
        <w:br/>
        <w:t>for ever and ever.</w:t>
      </w:r>
      <w:r w:rsidRPr="00F00284">
        <w:rPr>
          <w:rFonts w:ascii="Calibri" w:hAnsi="Calibri" w:cs="Calibri"/>
          <w:bCs/>
          <w:iCs/>
          <w:color w:val="000000" w:themeColor="text1"/>
          <w:sz w:val="28"/>
          <w:szCs w:val="28"/>
        </w:rPr>
        <w:br/>
        <w:t>Amen.</w:t>
      </w:r>
    </w:p>
    <w:p w14:paraId="20DE463E" w14:textId="77777777" w:rsidR="008D7586" w:rsidRPr="00F00284" w:rsidRDefault="008D7586" w:rsidP="008B7AD8">
      <w:pPr>
        <w:shd w:val="clear" w:color="auto" w:fill="FFFFFF"/>
        <w:spacing w:line="240" w:lineRule="auto"/>
        <w:jc w:val="center"/>
        <w:textAlignment w:val="baseline"/>
        <w:rPr>
          <w:rFonts w:ascii="Calibri" w:hAnsi="Calibri" w:cs="Calibri"/>
          <w:bCs/>
          <w:iCs/>
          <w:color w:val="000000" w:themeColor="text1"/>
          <w:sz w:val="28"/>
          <w:szCs w:val="28"/>
        </w:rPr>
      </w:pPr>
    </w:p>
    <w:p w14:paraId="59C87876" w14:textId="77777777" w:rsidR="008D7586" w:rsidRPr="00F00284" w:rsidRDefault="008D7586" w:rsidP="008B7AD8">
      <w:pPr>
        <w:shd w:val="clear" w:color="auto" w:fill="FFFFFF"/>
        <w:spacing w:line="240" w:lineRule="auto"/>
        <w:jc w:val="center"/>
        <w:textAlignment w:val="baseline"/>
        <w:rPr>
          <w:rFonts w:ascii="Calibri" w:hAnsi="Calibri" w:cs="Calibri"/>
          <w:bCs/>
          <w:iCs/>
          <w:color w:val="000000" w:themeColor="text1"/>
          <w:sz w:val="28"/>
          <w:szCs w:val="28"/>
        </w:rPr>
      </w:pPr>
    </w:p>
    <w:p w14:paraId="07B98699" w14:textId="77777777" w:rsidR="000C6404" w:rsidRPr="00F00284" w:rsidRDefault="000C6404" w:rsidP="008B7AD8">
      <w:pPr>
        <w:pStyle w:val="comp"/>
        <w:shd w:val="clear" w:color="auto" w:fill="FFFFFF"/>
        <w:textAlignment w:val="baseline"/>
        <w:rPr>
          <w:rFonts w:ascii="Calibri" w:hAnsi="Calibri" w:cs="Calibri"/>
          <w:color w:val="000000" w:themeColor="text1"/>
          <w:sz w:val="28"/>
          <w:szCs w:val="28"/>
        </w:rPr>
      </w:pPr>
      <w:r w:rsidRPr="00F00284">
        <w:rPr>
          <w:rFonts w:ascii="Calibri" w:hAnsi="Calibri" w:cs="Calibri"/>
          <w:color w:val="000000" w:themeColor="text1"/>
          <w:sz w:val="28"/>
          <w:szCs w:val="28"/>
        </w:rPr>
        <w:t xml:space="preserve">The best way to understand the Lord's Prayer is to break it down line by line. </w:t>
      </w:r>
    </w:p>
    <w:p w14:paraId="736D4457" w14:textId="01DB11E8"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Our Father</w:t>
      </w: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B37B8E" w:rsidRPr="00F00284">
        <w:rPr>
          <w:rStyle w:val="Strong"/>
          <w:rFonts w:ascii="Calibri" w:eastAsiaTheme="majorEastAsia" w:hAnsi="Calibri" w:cs="Calibri"/>
          <w:b w:val="0"/>
          <w:color w:val="000000" w:themeColor="text1"/>
          <w:sz w:val="28"/>
          <w:szCs w:val="28"/>
          <w:highlight w:val="lightGray"/>
          <w:bdr w:val="none" w:sz="0" w:space="0" w:color="auto" w:frame="1"/>
        </w:rPr>
        <w:t xml:space="preserve"> </w:t>
      </w:r>
      <w:r w:rsidR="00196CA9" w:rsidRPr="00F00284">
        <w:rPr>
          <w:rStyle w:val="Strong"/>
          <w:rFonts w:ascii="Calibri" w:eastAsiaTheme="majorEastAsia" w:hAnsi="Calibri" w:cs="Calibri"/>
          <w:b w:val="0"/>
          <w:color w:val="000000" w:themeColor="text1"/>
          <w:sz w:val="28"/>
          <w:szCs w:val="28"/>
          <w:highlight w:val="lightGray"/>
          <w:bdr w:val="none" w:sz="0" w:space="0" w:color="auto" w:frame="1"/>
        </w:rPr>
        <w:t>means</w:t>
      </w:r>
      <w:r w:rsidR="000C6404" w:rsidRPr="00F00284">
        <w:rPr>
          <w:rFonts w:ascii="Calibri" w:hAnsi="Calibri" w:cs="Calibri"/>
          <w:color w:val="000000" w:themeColor="text1"/>
          <w:sz w:val="28"/>
          <w:szCs w:val="28"/>
          <w:highlight w:val="lightGray"/>
        </w:rPr>
        <w:t> God is "</w:t>
      </w:r>
      <w:r w:rsidR="000C6404" w:rsidRPr="00F00284">
        <w:rPr>
          <w:rFonts w:ascii="Calibri" w:hAnsi="Calibri" w:cs="Calibri"/>
          <w:color w:val="000000" w:themeColor="text1"/>
          <w:sz w:val="28"/>
          <w:szCs w:val="28"/>
          <w:highlight w:val="lightGray"/>
        </w:rPr>
        <w:t>our" Father, the Father not only of Christ but of all of us.</w:t>
      </w:r>
      <w:r w:rsidR="000C6404" w:rsidRPr="00F00284">
        <w:rPr>
          <w:rFonts w:ascii="Calibri" w:hAnsi="Calibri" w:cs="Calibri"/>
          <w:color w:val="000000" w:themeColor="text1"/>
          <w:sz w:val="28"/>
          <w:szCs w:val="28"/>
        </w:rPr>
        <w:t xml:space="preserve"> We pr</w:t>
      </w:r>
      <w:r w:rsidR="009006A3" w:rsidRPr="00F00284">
        <w:rPr>
          <w:rFonts w:ascii="Calibri" w:hAnsi="Calibri" w:cs="Calibri"/>
          <w:color w:val="000000" w:themeColor="text1"/>
          <w:sz w:val="28"/>
          <w:szCs w:val="28"/>
        </w:rPr>
        <w:t>ay to h</w:t>
      </w:r>
      <w:r w:rsidR="000C6404" w:rsidRPr="00F00284">
        <w:rPr>
          <w:rFonts w:ascii="Calibri" w:hAnsi="Calibri" w:cs="Calibri"/>
          <w:color w:val="000000" w:themeColor="text1"/>
          <w:sz w:val="28"/>
          <w:szCs w:val="28"/>
        </w:rPr>
        <w:t>im as brothers and sisters to Christ, and to one another.</w:t>
      </w:r>
    </w:p>
    <w:p w14:paraId="41E3B69D" w14:textId="5AB7DCB6"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Who art in Heaven</w:t>
      </w: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Fonts w:ascii="Calibri" w:hAnsi="Calibri" w:cs="Calibri"/>
          <w:color w:val="000000" w:themeColor="text1"/>
          <w:sz w:val="28"/>
          <w:szCs w:val="28"/>
        </w:rPr>
        <w:t> God is in Heave</w:t>
      </w:r>
      <w:r w:rsidR="009006A3" w:rsidRPr="00F00284">
        <w:rPr>
          <w:rFonts w:ascii="Calibri" w:hAnsi="Calibri" w:cs="Calibri"/>
          <w:color w:val="000000" w:themeColor="text1"/>
          <w:sz w:val="28"/>
          <w:szCs w:val="28"/>
        </w:rPr>
        <w:t>n, but that does not mean that h</w:t>
      </w:r>
      <w:r w:rsidR="000C6404" w:rsidRPr="00F00284">
        <w:rPr>
          <w:rFonts w:ascii="Calibri" w:hAnsi="Calibri" w:cs="Calibri"/>
          <w:color w:val="000000" w:themeColor="text1"/>
          <w:sz w:val="28"/>
          <w:szCs w:val="28"/>
        </w:rPr>
        <w:t>e is distant from us. He</w:t>
      </w:r>
      <w:r w:rsidR="009006A3" w:rsidRPr="00F00284">
        <w:rPr>
          <w:rFonts w:ascii="Calibri" w:hAnsi="Calibri" w:cs="Calibri"/>
          <w:color w:val="000000" w:themeColor="text1"/>
          <w:sz w:val="28"/>
          <w:szCs w:val="28"/>
        </w:rPr>
        <w:t xml:space="preserve"> is above all of Creation, but h</w:t>
      </w:r>
      <w:r w:rsidR="000C6404" w:rsidRPr="00F00284">
        <w:rPr>
          <w:rFonts w:ascii="Calibri" w:hAnsi="Calibri" w:cs="Calibri"/>
          <w:color w:val="000000" w:themeColor="text1"/>
          <w:sz w:val="28"/>
          <w:szCs w:val="28"/>
        </w:rPr>
        <w:t xml:space="preserve">e is also present throughout Creation. </w:t>
      </w:r>
    </w:p>
    <w:p w14:paraId="57E18C5C" w14:textId="701116AF"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color w:val="000000" w:themeColor="text1"/>
          <w:sz w:val="28"/>
          <w:szCs w:val="28"/>
          <w:highlight w:val="lightGray"/>
          <w:bdr w:val="none" w:sz="0" w:space="0" w:color="auto" w:frame="1"/>
        </w:rPr>
        <w:t>Hallowed</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 xml:space="preserve"> be thy name</w:t>
      </w: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Fonts w:ascii="Calibri" w:hAnsi="Calibri" w:cs="Calibri"/>
          <w:color w:val="000000" w:themeColor="text1"/>
          <w:sz w:val="28"/>
          <w:szCs w:val="28"/>
          <w:highlight w:val="lightGray"/>
        </w:rPr>
        <w:t> To</w:t>
      </w:r>
      <w:r w:rsidR="000C6404" w:rsidRPr="00F00284">
        <w:rPr>
          <w:rFonts w:ascii="Calibri" w:hAnsi="Calibri" w:cs="Calibri"/>
          <w:color w:val="000000" w:themeColor="text1"/>
          <w:sz w:val="28"/>
          <w:szCs w:val="28"/>
          <w:highlight w:val="lightGray"/>
        </w:rPr>
        <w:t xml:space="preserve"> "hallow" is to make holy; God's Name is "</w:t>
      </w:r>
      <w:r w:rsidR="000C6404" w:rsidRPr="00F00284">
        <w:rPr>
          <w:rFonts w:ascii="Calibri" w:hAnsi="Calibri" w:cs="Calibri"/>
          <w:b/>
          <w:color w:val="000000" w:themeColor="text1"/>
          <w:sz w:val="28"/>
          <w:szCs w:val="28"/>
          <w:highlight w:val="lightGray"/>
        </w:rPr>
        <w:t>hallowed</w:t>
      </w:r>
      <w:r w:rsidR="000C6404" w:rsidRPr="00F00284">
        <w:rPr>
          <w:rFonts w:ascii="Calibri" w:hAnsi="Calibri" w:cs="Calibri"/>
          <w:color w:val="000000" w:themeColor="text1"/>
          <w:sz w:val="28"/>
          <w:szCs w:val="28"/>
          <w:highlight w:val="lightGray"/>
        </w:rPr>
        <w:t>," holy, above all others.</w:t>
      </w:r>
      <w:r w:rsidR="000C6404" w:rsidRPr="00F00284">
        <w:rPr>
          <w:rFonts w:ascii="Calibri" w:hAnsi="Calibri" w:cs="Calibri"/>
          <w:color w:val="000000" w:themeColor="text1"/>
          <w:sz w:val="28"/>
          <w:szCs w:val="28"/>
        </w:rPr>
        <w:t xml:space="preserve"> As Christians, we desire that all honour God's name as holy, because acknowledging God's holiness draws us in</w:t>
      </w:r>
      <w:r w:rsidR="009006A3" w:rsidRPr="00F00284">
        <w:rPr>
          <w:rFonts w:ascii="Calibri" w:hAnsi="Calibri" w:cs="Calibri"/>
          <w:color w:val="000000" w:themeColor="text1"/>
          <w:sz w:val="28"/>
          <w:szCs w:val="28"/>
        </w:rPr>
        <w:t>to the right relationship with h</w:t>
      </w:r>
      <w:r w:rsidR="000C6404" w:rsidRPr="00F00284">
        <w:rPr>
          <w:rFonts w:ascii="Calibri" w:hAnsi="Calibri" w:cs="Calibri"/>
          <w:color w:val="000000" w:themeColor="text1"/>
          <w:sz w:val="28"/>
          <w:szCs w:val="28"/>
        </w:rPr>
        <w:t>im.</w:t>
      </w:r>
    </w:p>
    <w:p w14:paraId="02D291C6" w14:textId="60E76BDD"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Thy kingdom come</w:t>
      </w: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Fonts w:ascii="Calibri" w:hAnsi="Calibri" w:cs="Calibri"/>
          <w:color w:val="000000" w:themeColor="text1"/>
          <w:sz w:val="28"/>
          <w:szCs w:val="28"/>
        </w:rPr>
        <w:t xml:space="preserve"> The kingdom of </w:t>
      </w:r>
      <w:r w:rsidR="009006A3" w:rsidRPr="00F00284">
        <w:rPr>
          <w:rFonts w:ascii="Calibri" w:hAnsi="Calibri" w:cs="Calibri"/>
          <w:color w:val="000000" w:themeColor="text1"/>
          <w:sz w:val="28"/>
          <w:szCs w:val="28"/>
        </w:rPr>
        <w:t>God is h</w:t>
      </w:r>
      <w:r w:rsidR="000C6404" w:rsidRPr="00F00284">
        <w:rPr>
          <w:rFonts w:ascii="Calibri" w:hAnsi="Calibri" w:cs="Calibri"/>
          <w:color w:val="000000" w:themeColor="text1"/>
          <w:sz w:val="28"/>
          <w:szCs w:val="28"/>
        </w:rPr>
        <w:t xml:space="preserve">is reign over all mankind. It is not simply the objective fact that God is our king, </w:t>
      </w:r>
      <w:r w:rsidR="009006A3" w:rsidRPr="00F00284">
        <w:rPr>
          <w:rFonts w:ascii="Calibri" w:hAnsi="Calibri" w:cs="Calibri"/>
          <w:color w:val="000000" w:themeColor="text1"/>
          <w:sz w:val="28"/>
          <w:szCs w:val="28"/>
        </w:rPr>
        <w:t>but also our acknowledgment of h</w:t>
      </w:r>
      <w:r w:rsidR="000C6404" w:rsidRPr="00F00284">
        <w:rPr>
          <w:rFonts w:ascii="Calibri" w:hAnsi="Calibri" w:cs="Calibri"/>
          <w:color w:val="000000" w:themeColor="text1"/>
          <w:sz w:val="28"/>
          <w:szCs w:val="28"/>
        </w:rPr>
        <w:t xml:space="preserve">is reign. </w:t>
      </w:r>
      <w:r w:rsidR="000C6404" w:rsidRPr="00F00284">
        <w:rPr>
          <w:rFonts w:ascii="Calibri" w:hAnsi="Calibri" w:cs="Calibri"/>
          <w:color w:val="000000" w:themeColor="text1"/>
          <w:sz w:val="28"/>
          <w:szCs w:val="28"/>
          <w:highlight w:val="lightGray"/>
        </w:rPr>
        <w:t>We</w:t>
      </w:r>
      <w:r w:rsidR="009006A3" w:rsidRPr="00F00284">
        <w:rPr>
          <w:rFonts w:ascii="Calibri" w:hAnsi="Calibri" w:cs="Calibri"/>
          <w:color w:val="000000" w:themeColor="text1"/>
          <w:sz w:val="28"/>
          <w:szCs w:val="28"/>
          <w:highlight w:val="lightGray"/>
        </w:rPr>
        <w:t xml:space="preserve"> look forward to the coming of h</w:t>
      </w:r>
      <w:r w:rsidR="000C6404" w:rsidRPr="00F00284">
        <w:rPr>
          <w:rFonts w:ascii="Calibri" w:hAnsi="Calibri" w:cs="Calibri"/>
          <w:color w:val="000000" w:themeColor="text1"/>
          <w:sz w:val="28"/>
          <w:szCs w:val="28"/>
          <w:highlight w:val="lightGray"/>
        </w:rPr>
        <w:t xml:space="preserve">is kingdom at the end of time, but we also work toward it today by living our lives as </w:t>
      </w:r>
      <w:r w:rsidR="009006A3" w:rsidRPr="00F00284">
        <w:rPr>
          <w:rFonts w:ascii="Calibri" w:hAnsi="Calibri" w:cs="Calibri"/>
          <w:color w:val="000000" w:themeColor="text1"/>
          <w:sz w:val="28"/>
          <w:szCs w:val="28"/>
          <w:highlight w:val="lightGray"/>
        </w:rPr>
        <w:t>h</w:t>
      </w:r>
      <w:r w:rsidR="000C6404" w:rsidRPr="00F00284">
        <w:rPr>
          <w:rFonts w:ascii="Calibri" w:hAnsi="Calibri" w:cs="Calibri"/>
          <w:color w:val="000000" w:themeColor="text1"/>
          <w:sz w:val="28"/>
          <w:szCs w:val="28"/>
          <w:highlight w:val="lightGray"/>
        </w:rPr>
        <w:t>e wishes us to live them.</w:t>
      </w:r>
    </w:p>
    <w:p w14:paraId="632EFF11" w14:textId="67EDC3A4"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Thy will be done on earth as it is in Heaven</w:t>
      </w: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Fonts w:ascii="Calibri" w:hAnsi="Calibri" w:cs="Calibri"/>
          <w:color w:val="000000" w:themeColor="text1"/>
          <w:sz w:val="28"/>
          <w:szCs w:val="28"/>
        </w:rPr>
        <w:t> We work toward the coming of the kingdom of God by</w:t>
      </w:r>
      <w:r w:rsidR="009006A3" w:rsidRPr="00F00284">
        <w:rPr>
          <w:rFonts w:ascii="Calibri" w:hAnsi="Calibri" w:cs="Calibri"/>
          <w:color w:val="000000" w:themeColor="text1"/>
          <w:sz w:val="28"/>
          <w:szCs w:val="28"/>
        </w:rPr>
        <w:t xml:space="preserve"> living our lives according to h</w:t>
      </w:r>
      <w:r w:rsidR="000C6404" w:rsidRPr="00F00284">
        <w:rPr>
          <w:rFonts w:ascii="Calibri" w:hAnsi="Calibri" w:cs="Calibri"/>
          <w:color w:val="000000" w:themeColor="text1"/>
          <w:sz w:val="28"/>
          <w:szCs w:val="28"/>
        </w:rPr>
        <w:t>is will. With these words, we ask God</w:t>
      </w:r>
      <w:r w:rsidR="009006A3" w:rsidRPr="00F00284">
        <w:rPr>
          <w:rFonts w:ascii="Calibri" w:hAnsi="Calibri" w:cs="Calibri"/>
          <w:color w:val="000000" w:themeColor="text1"/>
          <w:sz w:val="28"/>
          <w:szCs w:val="28"/>
        </w:rPr>
        <w:t xml:space="preserve"> to help us know and carry out h</w:t>
      </w:r>
      <w:r w:rsidR="000C6404" w:rsidRPr="00F00284">
        <w:rPr>
          <w:rFonts w:ascii="Calibri" w:hAnsi="Calibri" w:cs="Calibri"/>
          <w:color w:val="000000" w:themeColor="text1"/>
          <w:sz w:val="28"/>
          <w:szCs w:val="28"/>
        </w:rPr>
        <w:t>is will in this life.</w:t>
      </w:r>
    </w:p>
    <w:p w14:paraId="1CFC1A7A" w14:textId="35690917"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Give us this day our daily bread</w:t>
      </w: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Fonts w:ascii="Calibri" w:hAnsi="Calibri" w:cs="Calibri"/>
          <w:color w:val="000000" w:themeColor="text1"/>
          <w:sz w:val="28"/>
          <w:szCs w:val="28"/>
          <w:highlight w:val="lightGray"/>
        </w:rPr>
        <w:t xml:space="preserve"> With </w:t>
      </w:r>
      <w:r w:rsidR="000C6404" w:rsidRPr="00F00284">
        <w:rPr>
          <w:rFonts w:ascii="Calibri" w:hAnsi="Calibri" w:cs="Calibri"/>
          <w:color w:val="000000" w:themeColor="text1"/>
          <w:sz w:val="28"/>
          <w:szCs w:val="28"/>
          <w:highlight w:val="lightGray"/>
        </w:rPr>
        <w:t>these words, we ask God to provide us with everything that we need (rather than want). "Our daily bread" is that which is essential for everyday life.</w:t>
      </w:r>
      <w:r w:rsidR="000C6404" w:rsidRPr="00F00284">
        <w:rPr>
          <w:rFonts w:ascii="Calibri" w:hAnsi="Calibri" w:cs="Calibri"/>
          <w:color w:val="000000" w:themeColor="text1"/>
          <w:sz w:val="28"/>
          <w:szCs w:val="28"/>
        </w:rPr>
        <w:t xml:space="preserve"> That does not mean simply the food and other goods that keep our physical body alive, but that which nourishes our souls as well. </w:t>
      </w:r>
    </w:p>
    <w:p w14:paraId="0E908900" w14:textId="62EEA387"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And forgive us our trespasses, as we forgive those who trespass against us</w:t>
      </w: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t>
      </w:r>
      <w:r w:rsidR="009006A3" w:rsidRPr="00F00284">
        <w:rPr>
          <w:rFonts w:ascii="Calibri" w:hAnsi="Calibri" w:cs="Calibri"/>
          <w:color w:val="000000" w:themeColor="text1"/>
          <w:sz w:val="28"/>
          <w:szCs w:val="28"/>
        </w:rPr>
        <w:t>  We have asked him already to help us know h</w:t>
      </w:r>
      <w:r w:rsidR="000C6404" w:rsidRPr="00F00284">
        <w:rPr>
          <w:rFonts w:ascii="Calibri" w:hAnsi="Calibri" w:cs="Calibri"/>
          <w:color w:val="000000" w:themeColor="text1"/>
          <w:sz w:val="28"/>
          <w:szCs w:val="28"/>
        </w:rPr>
        <w:t xml:space="preserve">is will and to do it; here, </w:t>
      </w:r>
      <w:r w:rsidR="009006A3" w:rsidRPr="00F00284">
        <w:rPr>
          <w:rFonts w:ascii="Calibri" w:hAnsi="Calibri" w:cs="Calibri"/>
          <w:color w:val="000000" w:themeColor="text1"/>
          <w:sz w:val="28"/>
          <w:szCs w:val="28"/>
        </w:rPr>
        <w:t>we ask h</w:t>
      </w:r>
      <w:r w:rsidR="000C6404" w:rsidRPr="00F00284">
        <w:rPr>
          <w:rFonts w:ascii="Calibri" w:hAnsi="Calibri" w:cs="Calibri"/>
          <w:color w:val="000000" w:themeColor="text1"/>
          <w:sz w:val="28"/>
          <w:szCs w:val="28"/>
        </w:rPr>
        <w:t>im to forgive us our sins—but only after we have forgiven the sins of others against us. We beg God to show us mercy, not because we deserve it but rather because we do not; but we must first show mercy toward others, especially when we think that they do not deserve it.</w:t>
      </w:r>
    </w:p>
    <w:p w14:paraId="59E46DD6" w14:textId="0226621B" w:rsidR="000C6404" w:rsidRPr="00F00284" w:rsidRDefault="00B874FB" w:rsidP="009B5C7D">
      <w:pPr>
        <w:pStyle w:val="comp"/>
        <w:shd w:val="clear" w:color="auto" w:fill="FFFFFF"/>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 xml:space="preserve">And lead us not into </w:t>
      </w:r>
      <w:r w:rsidR="000C6404" w:rsidRPr="00F00284">
        <w:rPr>
          <w:rStyle w:val="Strong"/>
          <w:rFonts w:ascii="Calibri" w:eastAsiaTheme="majorEastAsia" w:hAnsi="Calibri" w:cs="Calibri"/>
          <w:color w:val="000000" w:themeColor="text1"/>
          <w:sz w:val="28"/>
          <w:szCs w:val="28"/>
          <w:highlight w:val="lightGray"/>
          <w:bdr w:val="none" w:sz="0" w:space="0" w:color="auto" w:frame="1"/>
        </w:rPr>
        <w:t>temptation</w:t>
      </w:r>
      <w:r w:rsidRPr="00F00284">
        <w:rPr>
          <w:rStyle w:val="Strong"/>
          <w:rFonts w:ascii="Calibri" w:eastAsiaTheme="majorEastAsia" w:hAnsi="Calibri" w:cs="Calibri"/>
          <w:color w:val="000000" w:themeColor="text1"/>
          <w:sz w:val="28"/>
          <w:szCs w:val="28"/>
          <w:highlight w:val="lightGray"/>
          <w:bdr w:val="none" w:sz="0" w:space="0" w:color="auto" w:frame="1"/>
        </w:rPr>
        <w:t>’</w:t>
      </w:r>
      <w:r w:rsidR="000C6404" w:rsidRPr="00F00284">
        <w:rPr>
          <w:rStyle w:val="Strong"/>
          <w:rFonts w:ascii="Calibri" w:eastAsiaTheme="majorEastAsia" w:hAnsi="Calibri" w:cs="Calibri"/>
          <w:b w:val="0"/>
          <w:color w:val="000000" w:themeColor="text1"/>
          <w:sz w:val="28"/>
          <w:szCs w:val="28"/>
          <w:highlight w:val="lightGray"/>
          <w:bdr w:val="none" w:sz="0" w:space="0" w:color="auto" w:frame="1"/>
        </w:rPr>
        <w:t>:</w:t>
      </w:r>
      <w:r w:rsidR="000C6404" w:rsidRPr="00F00284">
        <w:rPr>
          <w:rFonts w:ascii="Calibri" w:hAnsi="Calibri" w:cs="Calibri"/>
          <w:color w:val="000000" w:themeColor="text1"/>
          <w:sz w:val="28"/>
          <w:szCs w:val="28"/>
          <w:highlight w:val="lightGray"/>
        </w:rPr>
        <w:t xml:space="preserve">  A </w:t>
      </w:r>
      <w:r w:rsidR="000C6404" w:rsidRPr="00F00284">
        <w:rPr>
          <w:rFonts w:ascii="Calibri" w:hAnsi="Calibri" w:cs="Calibri"/>
          <w:b/>
          <w:color w:val="000000" w:themeColor="text1"/>
          <w:sz w:val="28"/>
          <w:szCs w:val="28"/>
          <w:highlight w:val="lightGray"/>
        </w:rPr>
        <w:t>tem</w:t>
      </w:r>
      <w:r w:rsidR="000C6404" w:rsidRPr="00F00284">
        <w:rPr>
          <w:rFonts w:ascii="Calibri" w:hAnsi="Calibri" w:cs="Calibri"/>
          <w:b/>
          <w:color w:val="000000" w:themeColor="text1"/>
          <w:sz w:val="28"/>
          <w:szCs w:val="28"/>
          <w:highlight w:val="lightGray"/>
        </w:rPr>
        <w:t>ptation</w:t>
      </w:r>
      <w:r w:rsidR="000C6404" w:rsidRPr="00F00284">
        <w:rPr>
          <w:rFonts w:ascii="Calibri" w:hAnsi="Calibri" w:cs="Calibri"/>
          <w:color w:val="000000" w:themeColor="text1"/>
          <w:sz w:val="28"/>
          <w:szCs w:val="28"/>
          <w:highlight w:val="lightGray"/>
        </w:rPr>
        <w:t xml:space="preserve"> is a trial; in this request we ask God to keep us from entering into trials that test our faith and </w:t>
      </w:r>
      <w:r w:rsidR="000C6404" w:rsidRPr="00F00284">
        <w:rPr>
          <w:rFonts w:ascii="Calibri" w:hAnsi="Calibri" w:cs="Calibri"/>
          <w:b/>
          <w:color w:val="000000" w:themeColor="text1"/>
          <w:sz w:val="28"/>
          <w:szCs w:val="28"/>
          <w:highlight w:val="lightGray"/>
        </w:rPr>
        <w:t>virtue</w:t>
      </w:r>
      <w:r w:rsidR="000C6404" w:rsidRPr="00F00284">
        <w:rPr>
          <w:rFonts w:ascii="Calibri" w:hAnsi="Calibri" w:cs="Calibri"/>
          <w:color w:val="000000" w:themeColor="text1"/>
          <w:sz w:val="28"/>
          <w:szCs w:val="28"/>
          <w:highlight w:val="lightGray"/>
        </w:rPr>
        <w:t>, and to keep us strong when we must face such trials.</w:t>
      </w:r>
    </w:p>
    <w:p w14:paraId="2B56845C" w14:textId="3B69E4C6" w:rsidR="000C6404" w:rsidRPr="00F00284" w:rsidRDefault="00B874FB" w:rsidP="008B7AD8">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But deliver us from evil</w:t>
      </w:r>
      <w:r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Style w:val="Strong"/>
          <w:rFonts w:ascii="Calibri" w:eastAsiaTheme="majorEastAsia" w:hAnsi="Calibri" w:cs="Calibri"/>
          <w:b w:val="0"/>
          <w:color w:val="000000" w:themeColor="text1"/>
          <w:sz w:val="28"/>
          <w:szCs w:val="28"/>
          <w:bdr w:val="none" w:sz="0" w:space="0" w:color="auto" w:frame="1"/>
        </w:rPr>
        <w:t>:</w:t>
      </w:r>
      <w:r w:rsidR="000C6404" w:rsidRPr="00F00284">
        <w:rPr>
          <w:rFonts w:ascii="Calibri" w:hAnsi="Calibri" w:cs="Calibri"/>
          <w:color w:val="000000" w:themeColor="text1"/>
          <w:sz w:val="28"/>
          <w:szCs w:val="28"/>
        </w:rPr>
        <w:t xml:space="preserve"> The English translation again hides the full meaning of this final request. The "evil" here is not just bad things; in the Greek, it is "the evil one"—that is, Satan himself, the one who tempts us. We pray first not to enter into </w:t>
      </w:r>
      <w:r w:rsidR="000C6404" w:rsidRPr="00F00284">
        <w:rPr>
          <w:rFonts w:ascii="Calibri" w:hAnsi="Calibri" w:cs="Calibri"/>
          <w:color w:val="000000" w:themeColor="text1"/>
          <w:sz w:val="28"/>
          <w:szCs w:val="28"/>
        </w:rPr>
        <w:lastRenderedPageBreak/>
        <w:t xml:space="preserve">Satan's trials, and not to give in when he does tempt us, and then we beg God to deliver us from Satan's grasp. </w:t>
      </w:r>
    </w:p>
    <w:p w14:paraId="5BBFC61A" w14:textId="2A9AAA1A" w:rsidR="00F5126C" w:rsidRPr="00F00284" w:rsidRDefault="000C6404" w:rsidP="008D7586">
      <w:pPr>
        <w:pStyle w:val="comp"/>
        <w:shd w:val="clear" w:color="auto" w:fill="FFFFFF"/>
        <w:spacing w:before="0" w:after="0"/>
        <w:textAlignment w:val="baseline"/>
        <w:rPr>
          <w:rFonts w:ascii="Calibri" w:hAnsi="Calibri" w:cs="Calibri"/>
          <w:color w:val="000000" w:themeColor="text1"/>
          <w:sz w:val="28"/>
          <w:szCs w:val="28"/>
        </w:rPr>
      </w:pPr>
      <w:r w:rsidRPr="00F00284">
        <w:rPr>
          <w:rStyle w:val="Strong"/>
          <w:rFonts w:ascii="Calibri" w:eastAsiaTheme="majorEastAsia" w:hAnsi="Calibri" w:cs="Calibri"/>
          <w:b w:val="0"/>
          <w:color w:val="000000" w:themeColor="text1"/>
          <w:sz w:val="28"/>
          <w:szCs w:val="28"/>
          <w:bdr w:val="none" w:sz="0" w:space="0" w:color="auto" w:frame="1"/>
        </w:rPr>
        <w:t>The Doxology:</w:t>
      </w:r>
      <w:r w:rsidRPr="00F00284">
        <w:rPr>
          <w:rFonts w:ascii="Calibri" w:hAnsi="Calibri" w:cs="Calibri"/>
          <w:color w:val="000000" w:themeColor="text1"/>
          <w:sz w:val="28"/>
          <w:szCs w:val="28"/>
        </w:rPr>
        <w:t xml:space="preserve"> The words "For thine is the kingdom, the power and the glory, for ever and ever" are not actually part of the Lord's </w:t>
      </w:r>
      <w:r w:rsidR="00627743" w:rsidRPr="00F00284">
        <w:rPr>
          <w:rFonts w:ascii="Calibri" w:hAnsi="Calibri" w:cs="Calibri"/>
          <w:color w:val="000000" w:themeColor="text1"/>
          <w:sz w:val="28"/>
          <w:szCs w:val="28"/>
        </w:rPr>
        <w:t>Prayer</w:t>
      </w:r>
      <w:r w:rsidRPr="00F00284">
        <w:rPr>
          <w:rFonts w:ascii="Calibri" w:hAnsi="Calibri" w:cs="Calibri"/>
          <w:color w:val="000000" w:themeColor="text1"/>
          <w:sz w:val="28"/>
          <w:szCs w:val="28"/>
        </w:rPr>
        <w:t>, but a </w:t>
      </w:r>
      <w:hyperlink r:id="rId14" w:anchor="2855" w:tgtFrame="_blank" w:history="1">
        <w:r w:rsidRPr="00F00284">
          <w:rPr>
            <w:rStyle w:val="Hyperlink"/>
            <w:rFonts w:ascii="Calibri" w:eastAsiaTheme="majorEastAsia" w:hAnsi="Calibri" w:cs="Calibri"/>
            <w:color w:val="000000" w:themeColor="text1"/>
            <w:sz w:val="28"/>
            <w:szCs w:val="28"/>
            <w:u w:val="none"/>
          </w:rPr>
          <w:t>doxology</w:t>
        </w:r>
      </w:hyperlink>
      <w:r w:rsidRPr="00F00284">
        <w:rPr>
          <w:rFonts w:ascii="Calibri" w:hAnsi="Calibri" w:cs="Calibri"/>
          <w:color w:val="000000" w:themeColor="text1"/>
          <w:sz w:val="28"/>
          <w:szCs w:val="28"/>
        </w:rPr>
        <w:t xml:space="preserve">—a form of praise to God. </w:t>
      </w:r>
      <w:bookmarkStart w:id="0" w:name="_Hlk122283495"/>
    </w:p>
    <w:p w14:paraId="45FC6931" w14:textId="28DA5A1D" w:rsidR="000C6404" w:rsidRPr="00746F32" w:rsidRDefault="00831BED" w:rsidP="008B7AD8">
      <w:pPr>
        <w:pStyle w:val="dcr-1vtk2mf"/>
        <w:shd w:val="clear" w:color="auto" w:fill="FFFFFF"/>
        <w:textAlignment w:val="baseline"/>
        <w:rPr>
          <w:rFonts w:ascii="Calibri" w:hAnsi="Calibri" w:cs="Calibri"/>
          <w:b/>
          <w:bCs/>
          <w:color w:val="000000" w:themeColor="text1"/>
          <w:sz w:val="28"/>
          <w:szCs w:val="28"/>
          <w:u w:val="single"/>
        </w:rPr>
      </w:pPr>
      <w:r w:rsidRPr="00746F32">
        <w:rPr>
          <w:rFonts w:ascii="Calibri" w:hAnsi="Calibri" w:cs="Calibri"/>
          <w:b/>
          <w:bCs/>
          <w:color w:val="000000" w:themeColor="text1"/>
          <w:sz w:val="28"/>
          <w:szCs w:val="28"/>
          <w:u w:val="single"/>
        </w:rPr>
        <w:t>Questions</w:t>
      </w:r>
      <w:r w:rsidR="000C6404" w:rsidRPr="00746F32">
        <w:rPr>
          <w:rFonts w:ascii="Calibri" w:hAnsi="Calibri" w:cs="Calibri"/>
          <w:b/>
          <w:bCs/>
          <w:color w:val="000000" w:themeColor="text1"/>
          <w:sz w:val="28"/>
          <w:szCs w:val="28"/>
          <w:u w:val="single"/>
        </w:rPr>
        <w:t>:</w:t>
      </w:r>
    </w:p>
    <w:p w14:paraId="32245BAB" w14:textId="5CF07552" w:rsidR="00831BED" w:rsidRPr="00F00284" w:rsidRDefault="00831BED" w:rsidP="00E33050">
      <w:pPr>
        <w:pStyle w:val="dcr-1vtk2mf"/>
        <w:shd w:val="clear" w:color="auto" w:fill="FFFFFF"/>
        <w:textAlignment w:val="baseline"/>
        <w:rPr>
          <w:rFonts w:ascii="Calibri" w:hAnsi="Calibri" w:cs="Calibri"/>
          <w:bCs/>
          <w:color w:val="000000" w:themeColor="text1"/>
          <w:sz w:val="28"/>
          <w:szCs w:val="28"/>
        </w:rPr>
      </w:pPr>
      <w:r w:rsidRPr="00F00284">
        <w:rPr>
          <w:rFonts w:ascii="Calibri" w:hAnsi="Calibri" w:cs="Calibri"/>
          <w:bCs/>
          <w:color w:val="000000" w:themeColor="text1"/>
          <w:sz w:val="28"/>
          <w:szCs w:val="28"/>
        </w:rPr>
        <w:t>Remember to answer in full sentences.</w:t>
      </w:r>
    </w:p>
    <w:p w14:paraId="39B6959C" w14:textId="77777777" w:rsidR="00E33050" w:rsidRPr="00F00284" w:rsidRDefault="00E33050" w:rsidP="00E33050">
      <w:pPr>
        <w:pStyle w:val="dcr-1vtk2mf"/>
        <w:shd w:val="clear" w:color="auto" w:fill="FFFFFF"/>
        <w:textAlignment w:val="baseline"/>
        <w:rPr>
          <w:rFonts w:ascii="Calibri" w:hAnsi="Calibri" w:cs="Calibri"/>
          <w:color w:val="000000" w:themeColor="text1"/>
          <w:sz w:val="28"/>
          <w:szCs w:val="28"/>
        </w:rPr>
      </w:pPr>
    </w:p>
    <w:p w14:paraId="7F5C49E6" w14:textId="4EEEC4D3" w:rsidR="000C6404" w:rsidRPr="00F00284" w:rsidRDefault="000C6404" w:rsidP="008B7AD8">
      <w:pPr>
        <w:pStyle w:val="Heading2"/>
        <w:numPr>
          <w:ilvl w:val="0"/>
          <w:numId w:val="4"/>
        </w:numPr>
        <w:spacing w:before="0" w:line="240" w:lineRule="auto"/>
        <w:ind w:left="720" w:hanging="360"/>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 xml:space="preserve">What is the Lord’s Prayer </w:t>
      </w:r>
      <w:r w:rsidR="00B37B8E" w:rsidRPr="00F00284">
        <w:rPr>
          <w:rFonts w:ascii="Calibri" w:hAnsi="Calibri" w:cs="Calibri"/>
          <w:color w:val="000000" w:themeColor="text1"/>
          <w:sz w:val="28"/>
          <w:szCs w:val="28"/>
          <w:bdr w:val="none" w:sz="0" w:space="0" w:color="auto" w:frame="1"/>
          <w:shd w:val="clear" w:color="auto" w:fill="FFFFFF"/>
        </w:rPr>
        <w:t>a more common name for</w:t>
      </w:r>
      <w:r w:rsidRPr="00F00284">
        <w:rPr>
          <w:rFonts w:ascii="Calibri" w:hAnsi="Calibri" w:cs="Calibri"/>
          <w:color w:val="000000" w:themeColor="text1"/>
          <w:sz w:val="28"/>
          <w:szCs w:val="28"/>
          <w:bdr w:val="none" w:sz="0" w:space="0" w:color="auto" w:frame="1"/>
          <w:shd w:val="clear" w:color="auto" w:fill="FFFFFF"/>
        </w:rPr>
        <w:t>?</w:t>
      </w:r>
    </w:p>
    <w:p w14:paraId="1EE5563B" w14:textId="2B6775DC" w:rsidR="000C6404" w:rsidRPr="00F00284" w:rsidRDefault="00831BED"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r w:rsidR="008522B7" w:rsidRPr="00F00284">
        <w:rPr>
          <w:rFonts w:ascii="Calibri" w:hAnsi="Calibri" w:cs="Calibri"/>
          <w:color w:val="000000" w:themeColor="text1"/>
          <w:sz w:val="28"/>
          <w:szCs w:val="28"/>
        </w:rPr>
        <w:t>____________________________________________________________________</w:t>
      </w:r>
    </w:p>
    <w:p w14:paraId="5CF0E35C" w14:textId="77777777" w:rsidR="00831BED" w:rsidRPr="00F00284" w:rsidRDefault="00831BED" w:rsidP="008B7AD8">
      <w:pPr>
        <w:spacing w:line="240" w:lineRule="auto"/>
        <w:rPr>
          <w:rFonts w:ascii="Calibri" w:hAnsi="Calibri" w:cs="Calibri"/>
          <w:color w:val="000000" w:themeColor="text1"/>
          <w:sz w:val="28"/>
          <w:szCs w:val="28"/>
        </w:rPr>
      </w:pPr>
    </w:p>
    <w:p w14:paraId="5F29CA55" w14:textId="2B80434D" w:rsidR="000C6404" w:rsidRPr="00F00284" w:rsidRDefault="000C6404" w:rsidP="00831BED">
      <w:pPr>
        <w:pStyle w:val="Heading2"/>
        <w:numPr>
          <w:ilvl w:val="0"/>
          <w:numId w:val="4"/>
        </w:numPr>
        <w:spacing w:before="0" w:line="240" w:lineRule="auto"/>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Where</w:t>
      </w:r>
      <w:r w:rsidR="00B37B8E" w:rsidRPr="00F00284">
        <w:rPr>
          <w:rFonts w:ascii="Calibri" w:hAnsi="Calibri" w:cs="Calibri"/>
          <w:color w:val="000000" w:themeColor="text1"/>
          <w:sz w:val="28"/>
          <w:szCs w:val="28"/>
          <w:bdr w:val="none" w:sz="0" w:space="0" w:color="auto" w:frame="1"/>
          <w:shd w:val="clear" w:color="auto" w:fill="FFFFFF"/>
        </w:rPr>
        <w:t>-</w:t>
      </w:r>
      <w:r w:rsidRPr="00F00284">
        <w:rPr>
          <w:rFonts w:ascii="Calibri" w:hAnsi="Calibri" w:cs="Calibri"/>
          <w:color w:val="000000" w:themeColor="text1"/>
          <w:sz w:val="28"/>
          <w:szCs w:val="28"/>
          <w:bdr w:val="none" w:sz="0" w:space="0" w:color="auto" w:frame="1"/>
          <w:shd w:val="clear" w:color="auto" w:fill="FFFFFF"/>
        </w:rPr>
        <w:t xml:space="preserve"> </w:t>
      </w:r>
      <w:r w:rsidR="00B37B8E" w:rsidRPr="00F00284">
        <w:rPr>
          <w:rFonts w:ascii="Calibri" w:hAnsi="Calibri" w:cs="Calibri"/>
          <w:color w:val="000000" w:themeColor="text1"/>
          <w:sz w:val="28"/>
          <w:szCs w:val="28"/>
          <w:bdr w:val="none" w:sz="0" w:space="0" w:color="auto" w:frame="1"/>
          <w:shd w:val="clear" w:color="auto" w:fill="FFFFFF"/>
        </w:rPr>
        <w:t xml:space="preserve">in the bible- </w:t>
      </w:r>
      <w:r w:rsidRPr="00F00284">
        <w:rPr>
          <w:rFonts w:ascii="Calibri" w:hAnsi="Calibri" w:cs="Calibri"/>
          <w:color w:val="000000" w:themeColor="text1"/>
          <w:sz w:val="28"/>
          <w:szCs w:val="28"/>
          <w:bdr w:val="none" w:sz="0" w:space="0" w:color="auto" w:frame="1"/>
          <w:shd w:val="clear" w:color="auto" w:fill="FFFFFF"/>
        </w:rPr>
        <w:t>does the prayer come from?</w:t>
      </w:r>
    </w:p>
    <w:p w14:paraId="09082CBE" w14:textId="54206915" w:rsidR="000C6404" w:rsidRPr="00F00284" w:rsidRDefault="00831BED"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0B669507" w14:textId="77777777" w:rsidR="00831BED" w:rsidRPr="00F00284" w:rsidRDefault="00831BED" w:rsidP="008B7AD8">
      <w:pPr>
        <w:spacing w:line="240" w:lineRule="auto"/>
        <w:rPr>
          <w:rFonts w:ascii="Calibri" w:hAnsi="Calibri" w:cs="Calibri"/>
          <w:color w:val="000000" w:themeColor="text1"/>
          <w:sz w:val="28"/>
          <w:szCs w:val="28"/>
        </w:rPr>
      </w:pPr>
    </w:p>
    <w:p w14:paraId="19A92402" w14:textId="2C55BC25" w:rsidR="000C6404" w:rsidRPr="00F00284" w:rsidRDefault="000C6404" w:rsidP="008B7AD8">
      <w:pPr>
        <w:pStyle w:val="Heading2"/>
        <w:numPr>
          <w:ilvl w:val="0"/>
          <w:numId w:val="4"/>
        </w:numPr>
        <w:spacing w:before="0" w:line="240" w:lineRule="auto"/>
        <w:ind w:left="720" w:hanging="360"/>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 xml:space="preserve">What does </w:t>
      </w:r>
      <w:r w:rsidRPr="00F00284">
        <w:rPr>
          <w:rFonts w:ascii="Calibri" w:hAnsi="Calibri" w:cs="Calibri"/>
          <w:bCs/>
          <w:color w:val="000000" w:themeColor="text1"/>
          <w:sz w:val="28"/>
          <w:szCs w:val="28"/>
          <w:bdr w:val="none" w:sz="0" w:space="0" w:color="auto" w:frame="1"/>
          <w:shd w:val="clear" w:color="auto" w:fill="FFFFFF"/>
        </w:rPr>
        <w:t>“Our Father”</w:t>
      </w:r>
      <w:r w:rsidRPr="00F00284">
        <w:rPr>
          <w:rFonts w:ascii="Calibri" w:hAnsi="Calibri" w:cs="Calibri"/>
          <w:color w:val="000000" w:themeColor="text1"/>
          <w:sz w:val="28"/>
          <w:szCs w:val="28"/>
          <w:bdr w:val="none" w:sz="0" w:space="0" w:color="auto" w:frame="1"/>
          <w:shd w:val="clear" w:color="auto" w:fill="FFFFFF"/>
        </w:rPr>
        <w:t xml:space="preserve"> mean?</w:t>
      </w:r>
    </w:p>
    <w:p w14:paraId="0DAF96FB" w14:textId="0F404066" w:rsidR="00831BED" w:rsidRPr="00F00284" w:rsidRDefault="00831BED" w:rsidP="00831BED">
      <w:pPr>
        <w:rPr>
          <w:rFonts w:ascii="Calibri" w:hAnsi="Calibri" w:cs="Calibri"/>
          <w:sz w:val="28"/>
          <w:szCs w:val="28"/>
        </w:rPr>
      </w:pPr>
      <w:r w:rsidRPr="00F00284">
        <w:rPr>
          <w:rFonts w:ascii="Calibri" w:hAnsi="Calibri" w:cs="Calibri"/>
          <w:sz w:val="28"/>
          <w:szCs w:val="28"/>
        </w:rPr>
        <w:t>________________________________________________________________________________________________________________________________________</w:t>
      </w:r>
    </w:p>
    <w:p w14:paraId="118CCC93" w14:textId="27C58C55" w:rsidR="00D111E1" w:rsidRPr="00F00284" w:rsidRDefault="007B44E8" w:rsidP="00831BED">
      <w:pPr>
        <w:rPr>
          <w:rFonts w:ascii="Calibri" w:hAnsi="Calibri" w:cs="Calibri"/>
          <w:sz w:val="28"/>
          <w:szCs w:val="28"/>
        </w:rPr>
      </w:pPr>
      <w:r w:rsidRPr="00F00284">
        <w:rPr>
          <w:rFonts w:ascii="Calibri" w:hAnsi="Calibri" w:cs="Calibri"/>
          <w:sz w:val="28"/>
          <w:szCs w:val="28"/>
        </w:rPr>
        <w:t>_________________________________________________________</w:t>
      </w:r>
      <w:r w:rsidR="00F03D4E" w:rsidRPr="00F00284">
        <w:rPr>
          <w:rFonts w:ascii="Calibri" w:hAnsi="Calibri" w:cs="Calibri"/>
          <w:sz w:val="28"/>
          <w:szCs w:val="28"/>
        </w:rPr>
        <w:t>___________</w:t>
      </w:r>
    </w:p>
    <w:p w14:paraId="23EA14A8" w14:textId="77777777" w:rsidR="00831BED" w:rsidRPr="00F00284" w:rsidRDefault="00831BED" w:rsidP="008B7AD8">
      <w:pPr>
        <w:spacing w:line="240" w:lineRule="auto"/>
        <w:rPr>
          <w:rFonts w:ascii="Calibri" w:hAnsi="Calibri" w:cs="Calibri"/>
          <w:color w:val="000000" w:themeColor="text1"/>
          <w:sz w:val="28"/>
          <w:szCs w:val="28"/>
        </w:rPr>
      </w:pPr>
    </w:p>
    <w:p w14:paraId="50A37885" w14:textId="77777777" w:rsidR="000C6404" w:rsidRPr="00F00284" w:rsidRDefault="000C6404" w:rsidP="008B7AD8">
      <w:pPr>
        <w:pStyle w:val="Heading2"/>
        <w:numPr>
          <w:ilvl w:val="0"/>
          <w:numId w:val="4"/>
        </w:numPr>
        <w:spacing w:before="0" w:line="240" w:lineRule="auto"/>
        <w:ind w:left="720" w:hanging="360"/>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 xml:space="preserve">What does </w:t>
      </w:r>
      <w:r w:rsidRPr="00F00284">
        <w:rPr>
          <w:rFonts w:ascii="Calibri" w:hAnsi="Calibri" w:cs="Calibri"/>
          <w:bCs/>
          <w:color w:val="000000" w:themeColor="text1"/>
          <w:sz w:val="28"/>
          <w:szCs w:val="28"/>
          <w:bdr w:val="none" w:sz="0" w:space="0" w:color="auto" w:frame="1"/>
          <w:shd w:val="clear" w:color="auto" w:fill="FFFFFF"/>
        </w:rPr>
        <w:t xml:space="preserve">“hallowed be thy name” </w:t>
      </w:r>
      <w:r w:rsidRPr="00F00284">
        <w:rPr>
          <w:rFonts w:ascii="Calibri" w:hAnsi="Calibri" w:cs="Calibri"/>
          <w:color w:val="000000" w:themeColor="text1"/>
          <w:sz w:val="28"/>
          <w:szCs w:val="28"/>
          <w:bdr w:val="none" w:sz="0" w:space="0" w:color="auto" w:frame="1"/>
          <w:shd w:val="clear" w:color="auto" w:fill="FFFFFF"/>
        </w:rPr>
        <w:t>mean?</w:t>
      </w:r>
    </w:p>
    <w:p w14:paraId="506D8AF8" w14:textId="338ED711" w:rsidR="000C6404" w:rsidRPr="00F00284" w:rsidRDefault="00831BED"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p>
    <w:p w14:paraId="7C4A5175" w14:textId="6D11E593" w:rsidR="00F03D4E" w:rsidRPr="00F00284" w:rsidRDefault="00F03D4E"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w:t>
      </w:r>
    </w:p>
    <w:p w14:paraId="5BABFD88" w14:textId="77777777" w:rsidR="00831BED" w:rsidRPr="00F00284" w:rsidRDefault="00831BED" w:rsidP="008B7AD8">
      <w:pPr>
        <w:spacing w:line="240" w:lineRule="auto"/>
        <w:rPr>
          <w:rFonts w:ascii="Calibri" w:hAnsi="Calibri" w:cs="Calibri"/>
          <w:color w:val="000000" w:themeColor="text1"/>
          <w:sz w:val="28"/>
          <w:szCs w:val="28"/>
        </w:rPr>
      </w:pPr>
    </w:p>
    <w:p w14:paraId="15791ED1" w14:textId="77777777" w:rsidR="000C6404" w:rsidRPr="00F00284" w:rsidRDefault="000C6404" w:rsidP="008B7AD8">
      <w:pPr>
        <w:pStyle w:val="Heading2"/>
        <w:numPr>
          <w:ilvl w:val="0"/>
          <w:numId w:val="4"/>
        </w:numPr>
        <w:spacing w:before="0" w:line="240" w:lineRule="auto"/>
        <w:ind w:left="720" w:hanging="360"/>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lastRenderedPageBreak/>
        <w:t xml:space="preserve">What does </w:t>
      </w:r>
      <w:r w:rsidRPr="00F00284">
        <w:rPr>
          <w:rFonts w:ascii="Calibri" w:hAnsi="Calibri" w:cs="Calibri"/>
          <w:bCs/>
          <w:color w:val="000000" w:themeColor="text1"/>
          <w:sz w:val="28"/>
          <w:szCs w:val="28"/>
          <w:bdr w:val="none" w:sz="0" w:space="0" w:color="auto" w:frame="1"/>
          <w:shd w:val="clear" w:color="auto" w:fill="FFFFFF"/>
        </w:rPr>
        <w:t>“thy kingdom come”</w:t>
      </w:r>
      <w:r w:rsidRPr="00F00284">
        <w:rPr>
          <w:rFonts w:ascii="Calibri" w:hAnsi="Calibri" w:cs="Calibri"/>
          <w:color w:val="000000" w:themeColor="text1"/>
          <w:sz w:val="28"/>
          <w:szCs w:val="28"/>
          <w:bdr w:val="none" w:sz="0" w:space="0" w:color="auto" w:frame="1"/>
          <w:shd w:val="clear" w:color="auto" w:fill="FFFFFF"/>
        </w:rPr>
        <w:t xml:space="preserve"> mean?</w:t>
      </w:r>
    </w:p>
    <w:bookmarkEnd w:id="0"/>
    <w:p w14:paraId="2F247CEA" w14:textId="29BD6079" w:rsidR="000C6404" w:rsidRPr="00F00284" w:rsidRDefault="00831BED" w:rsidP="008B7AD8">
      <w:pPr>
        <w:pStyle w:val="Heading2"/>
        <w:spacing w:before="0" w:line="240" w:lineRule="auto"/>
        <w:contextualSpacing/>
        <w:textAlignment w:val="baseline"/>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25D8EE02" w14:textId="77777777" w:rsidR="000C6404" w:rsidRPr="00F00284" w:rsidRDefault="000C6404" w:rsidP="008B7AD8">
      <w:pPr>
        <w:spacing w:line="240" w:lineRule="auto"/>
        <w:rPr>
          <w:rFonts w:ascii="Calibri" w:hAnsi="Calibri" w:cs="Calibri"/>
          <w:color w:val="000000" w:themeColor="text1"/>
          <w:sz w:val="28"/>
          <w:szCs w:val="28"/>
        </w:rPr>
      </w:pPr>
    </w:p>
    <w:p w14:paraId="2FF19DEA" w14:textId="6C47230C" w:rsidR="000C6404" w:rsidRPr="00F00284" w:rsidRDefault="000C6404" w:rsidP="00831BED">
      <w:pPr>
        <w:pStyle w:val="Heading2"/>
        <w:numPr>
          <w:ilvl w:val="0"/>
          <w:numId w:val="4"/>
        </w:numPr>
        <w:spacing w:before="0" w:line="240" w:lineRule="auto"/>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 xml:space="preserve">What does </w:t>
      </w:r>
      <w:r w:rsidRPr="00F00284">
        <w:rPr>
          <w:rFonts w:ascii="Calibri" w:hAnsi="Calibri" w:cs="Calibri"/>
          <w:bCs/>
          <w:color w:val="000000" w:themeColor="text1"/>
          <w:sz w:val="28"/>
          <w:szCs w:val="28"/>
          <w:bdr w:val="none" w:sz="0" w:space="0" w:color="auto" w:frame="1"/>
          <w:shd w:val="clear" w:color="auto" w:fill="FFFFFF"/>
        </w:rPr>
        <w:t>“give us this day our daily bread”</w:t>
      </w:r>
      <w:r w:rsidRPr="00F00284">
        <w:rPr>
          <w:rFonts w:ascii="Calibri" w:hAnsi="Calibri" w:cs="Calibri"/>
          <w:color w:val="000000" w:themeColor="text1"/>
          <w:sz w:val="28"/>
          <w:szCs w:val="28"/>
          <w:bdr w:val="none" w:sz="0" w:space="0" w:color="auto" w:frame="1"/>
          <w:shd w:val="clear" w:color="auto" w:fill="FFFFFF"/>
        </w:rPr>
        <w:t xml:space="preserve"> mean?</w:t>
      </w:r>
    </w:p>
    <w:p w14:paraId="3DDB00F1" w14:textId="22044FF1" w:rsidR="000C6404" w:rsidRPr="00F00284" w:rsidRDefault="00831BED" w:rsidP="008B7AD8">
      <w:pPr>
        <w:pStyle w:val="Heading2"/>
        <w:spacing w:before="0" w:line="240" w:lineRule="auto"/>
        <w:contextualSpacing/>
        <w:textAlignment w:val="baseline"/>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293003DD" w14:textId="77777777" w:rsidR="00831BED" w:rsidRPr="00F00284" w:rsidRDefault="00831BED" w:rsidP="00831BED">
      <w:pPr>
        <w:rPr>
          <w:rFonts w:ascii="Calibri" w:hAnsi="Calibri" w:cs="Calibri"/>
          <w:sz w:val="28"/>
          <w:szCs w:val="28"/>
        </w:rPr>
      </w:pPr>
    </w:p>
    <w:p w14:paraId="0362749D" w14:textId="42D9E782" w:rsidR="000C6404" w:rsidRPr="00F00284" w:rsidRDefault="000C6404" w:rsidP="00831BED">
      <w:pPr>
        <w:pStyle w:val="Heading2"/>
        <w:numPr>
          <w:ilvl w:val="0"/>
          <w:numId w:val="4"/>
        </w:numPr>
        <w:spacing w:before="0" w:line="240" w:lineRule="auto"/>
        <w:textAlignment w:val="baseline"/>
        <w:rPr>
          <w:rFonts w:ascii="Calibri" w:hAnsi="Calibri" w:cs="Calibri"/>
          <w:color w:val="000000" w:themeColor="text1"/>
          <w:sz w:val="28"/>
          <w:szCs w:val="28"/>
          <w:bdr w:val="none" w:sz="0" w:space="0" w:color="auto" w:frame="1"/>
          <w:shd w:val="clear" w:color="auto" w:fill="FFFFFF"/>
        </w:rPr>
      </w:pPr>
      <w:r w:rsidRPr="00F00284">
        <w:rPr>
          <w:rFonts w:ascii="Calibri" w:hAnsi="Calibri" w:cs="Calibri"/>
          <w:color w:val="000000" w:themeColor="text1"/>
          <w:sz w:val="28"/>
          <w:szCs w:val="28"/>
          <w:bdr w:val="none" w:sz="0" w:space="0" w:color="auto" w:frame="1"/>
          <w:shd w:val="clear" w:color="auto" w:fill="FFFFFF"/>
        </w:rPr>
        <w:t>What does “</w:t>
      </w:r>
      <w:r w:rsidRPr="00F00284">
        <w:rPr>
          <w:rStyle w:val="Strong"/>
          <w:rFonts w:ascii="Calibri" w:hAnsi="Calibri" w:cs="Calibri"/>
          <w:b w:val="0"/>
          <w:color w:val="000000" w:themeColor="text1"/>
          <w:sz w:val="28"/>
          <w:szCs w:val="28"/>
          <w:bdr w:val="none" w:sz="0" w:space="0" w:color="auto" w:frame="1"/>
        </w:rPr>
        <w:t>And lead us not into temptation</w:t>
      </w:r>
      <w:r w:rsidRPr="00F00284">
        <w:rPr>
          <w:rFonts w:ascii="Calibri" w:hAnsi="Calibri" w:cs="Calibri"/>
          <w:color w:val="000000" w:themeColor="text1"/>
          <w:sz w:val="28"/>
          <w:szCs w:val="28"/>
          <w:bdr w:val="none" w:sz="0" w:space="0" w:color="auto" w:frame="1"/>
          <w:shd w:val="clear" w:color="auto" w:fill="FFFFFF"/>
        </w:rPr>
        <w:t>” mean?</w:t>
      </w:r>
    </w:p>
    <w:p w14:paraId="736D35B0" w14:textId="29762790" w:rsidR="00831BED" w:rsidRPr="00F00284" w:rsidRDefault="00831BED" w:rsidP="00831BED">
      <w:pPr>
        <w:rPr>
          <w:rFonts w:ascii="Calibri" w:hAnsi="Calibri" w:cs="Calibri"/>
          <w:sz w:val="28"/>
          <w:szCs w:val="28"/>
        </w:rPr>
      </w:pPr>
      <w:r w:rsidRPr="00F00284">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w:t>
      </w:r>
    </w:p>
    <w:p w14:paraId="6F427AD8" w14:textId="77777777" w:rsidR="004651F7" w:rsidRPr="00F00284" w:rsidRDefault="004651F7" w:rsidP="00831BED">
      <w:pPr>
        <w:rPr>
          <w:rFonts w:ascii="Calibri" w:hAnsi="Calibri" w:cs="Calibri"/>
          <w:sz w:val="28"/>
          <w:szCs w:val="28"/>
        </w:rPr>
      </w:pPr>
    </w:p>
    <w:p w14:paraId="4A260068" w14:textId="77777777" w:rsidR="00F5126C" w:rsidRPr="00F00284" w:rsidRDefault="00F5126C" w:rsidP="00BF3740">
      <w:pPr>
        <w:pStyle w:val="NormalWeb"/>
        <w:shd w:val="clear" w:color="auto" w:fill="FFFFFF"/>
        <w:spacing w:before="0" w:beforeAutospacing="0" w:after="0" w:afterAutospacing="0"/>
        <w:rPr>
          <w:rFonts w:ascii="Calibri" w:hAnsi="Calibri" w:cs="Calibri"/>
          <w:b/>
          <w:bCs/>
          <w:color w:val="000000" w:themeColor="text1"/>
          <w:spacing w:val="2"/>
          <w:sz w:val="28"/>
          <w:szCs w:val="28"/>
          <w:lang w:val="en-GB"/>
        </w:rPr>
      </w:pPr>
    </w:p>
    <w:p w14:paraId="109843FA" w14:textId="77777777" w:rsidR="00831BED" w:rsidRPr="00F00284" w:rsidRDefault="00831BED"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44D1423F" w14:textId="77777777" w:rsidR="004651F7" w:rsidRPr="00F00284" w:rsidRDefault="004651F7"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05DF9E43" w14:textId="77777777" w:rsidR="004651F7" w:rsidRPr="00F00284" w:rsidRDefault="004651F7"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1EFF653D"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71B9287E"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049CDE70"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669A92EB"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3D006CB5"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2F7687FD"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0289E179"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2F3C95CC"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63B682A0"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77AE716E"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652D66A9"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31CEBBE2"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29C787D4"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6E0015AE"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58DE0FDD"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3815445F"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71C548BC"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45A7FB52" w14:textId="77777777" w:rsidR="00E33050" w:rsidRPr="00F00284" w:rsidRDefault="00E33050"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21F309E4" w14:textId="77777777" w:rsidR="004651F7" w:rsidRPr="00F00284" w:rsidRDefault="004651F7" w:rsidP="008B7AD8">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lang w:val="en-GB"/>
        </w:rPr>
      </w:pPr>
    </w:p>
    <w:p w14:paraId="348612E5" w14:textId="7E6A7102" w:rsidR="00196CA9" w:rsidRPr="00F00284" w:rsidRDefault="00196CA9" w:rsidP="00196CA9">
      <w:pPr>
        <w:pStyle w:val="NormalWeb"/>
        <w:shd w:val="clear" w:color="auto" w:fill="FFFFFF"/>
        <w:spacing w:before="0" w:beforeAutospacing="0" w:after="0" w:afterAutospacing="0"/>
        <w:rPr>
          <w:rFonts w:ascii="Calibri" w:hAnsi="Calibri" w:cs="Calibri"/>
          <w:b/>
          <w:bCs/>
          <w:color w:val="000000" w:themeColor="text1"/>
          <w:spacing w:val="2"/>
          <w:sz w:val="28"/>
          <w:szCs w:val="28"/>
          <w:u w:val="single"/>
          <w:lang w:val="en-GB"/>
        </w:rPr>
      </w:pPr>
      <w:r w:rsidRPr="00F00284">
        <w:rPr>
          <w:rFonts w:ascii="Calibri" w:hAnsi="Calibri" w:cs="Calibri"/>
          <w:b/>
          <w:bCs/>
          <w:color w:val="000000" w:themeColor="text1"/>
          <w:spacing w:val="2"/>
          <w:sz w:val="28"/>
          <w:szCs w:val="28"/>
          <w:u w:val="single"/>
          <w:lang w:val="en-GB"/>
        </w:rPr>
        <w:lastRenderedPageBreak/>
        <w:t xml:space="preserve">Week </w:t>
      </w:r>
      <w:r w:rsidR="009B5C7D" w:rsidRPr="00F00284">
        <w:rPr>
          <w:rFonts w:ascii="Calibri" w:hAnsi="Calibri" w:cs="Calibri"/>
          <w:b/>
          <w:bCs/>
          <w:color w:val="000000" w:themeColor="text1"/>
          <w:spacing w:val="2"/>
          <w:sz w:val="28"/>
          <w:szCs w:val="28"/>
          <w:u w:val="single"/>
          <w:lang w:val="en-GB"/>
        </w:rPr>
        <w:t>6</w:t>
      </w:r>
      <w:r w:rsidRPr="00F00284">
        <w:rPr>
          <w:rFonts w:ascii="Calibri" w:hAnsi="Calibri" w:cs="Calibri"/>
          <w:b/>
          <w:bCs/>
          <w:color w:val="000000" w:themeColor="text1"/>
          <w:spacing w:val="2"/>
          <w:sz w:val="28"/>
          <w:szCs w:val="28"/>
          <w:u w:val="single"/>
          <w:lang w:val="en-GB"/>
        </w:rPr>
        <w:t>:</w:t>
      </w:r>
    </w:p>
    <w:p w14:paraId="70966230" w14:textId="52F5A349" w:rsidR="00C76C33" w:rsidRPr="00F00284" w:rsidRDefault="00831BED" w:rsidP="00831BED">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u w:val="single"/>
          <w:lang w:val="en-GB"/>
        </w:rPr>
      </w:pPr>
      <w:r w:rsidRPr="00F00284">
        <w:rPr>
          <w:rFonts w:ascii="Calibri" w:hAnsi="Calibri" w:cs="Calibri"/>
          <w:b/>
          <w:bCs/>
          <w:color w:val="000000" w:themeColor="text1"/>
          <w:spacing w:val="2"/>
          <w:sz w:val="28"/>
          <w:szCs w:val="28"/>
          <w:u w:val="single"/>
          <w:lang w:val="en-GB"/>
        </w:rPr>
        <w:t>Geography</w:t>
      </w:r>
    </w:p>
    <w:p w14:paraId="543A1A55" w14:textId="647B7DCF" w:rsidR="00EB4BFA" w:rsidRPr="00F00284" w:rsidRDefault="00EB4BFA" w:rsidP="00831BED">
      <w:pPr>
        <w:pStyle w:val="NormalWeb"/>
        <w:shd w:val="clear" w:color="auto" w:fill="FFFFFF"/>
        <w:spacing w:before="0" w:beforeAutospacing="0" w:after="0" w:afterAutospacing="0"/>
        <w:jc w:val="center"/>
        <w:rPr>
          <w:rFonts w:ascii="Calibri" w:hAnsi="Calibri" w:cs="Calibri"/>
          <w:b/>
          <w:bCs/>
          <w:color w:val="000000" w:themeColor="text1"/>
          <w:spacing w:val="2"/>
          <w:sz w:val="28"/>
          <w:szCs w:val="28"/>
          <w:u w:val="single"/>
          <w:lang w:val="en-GB"/>
        </w:rPr>
      </w:pPr>
      <w:r w:rsidRPr="00F00284">
        <w:rPr>
          <w:rFonts w:ascii="Calibri" w:hAnsi="Calibri" w:cs="Calibri"/>
          <w:b/>
          <w:bCs/>
          <w:color w:val="000000" w:themeColor="text1"/>
          <w:spacing w:val="2"/>
          <w:sz w:val="28"/>
          <w:szCs w:val="28"/>
          <w:u w:val="single"/>
          <w:lang w:val="en-GB"/>
        </w:rPr>
        <w:t>Geography of the UK</w:t>
      </w:r>
    </w:p>
    <w:p w14:paraId="54111AB3" w14:textId="77777777" w:rsidR="00EB4BFA" w:rsidRPr="00F00284" w:rsidRDefault="00EB4BFA"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Key vocab:</w:t>
      </w:r>
    </w:p>
    <w:p w14:paraId="2F3A2D7B" w14:textId="77777777" w:rsidR="00EB4BFA" w:rsidRPr="00F00284" w:rsidRDefault="00EB4BFA" w:rsidP="008B7AD8">
      <w:pPr>
        <w:pStyle w:val="NormalWeb"/>
        <w:shd w:val="clear" w:color="auto" w:fill="FFFFFF"/>
        <w:spacing w:before="240" w:after="0" w:afterAutospacing="0"/>
        <w:rPr>
          <w:rFonts w:ascii="Calibri" w:hAnsi="Calibri" w:cs="Calibri"/>
          <w:bCs/>
          <w:color w:val="000000" w:themeColor="text1"/>
          <w:spacing w:val="2"/>
          <w:sz w:val="28"/>
          <w:szCs w:val="28"/>
          <w:lang w:val="en-GB"/>
        </w:rPr>
      </w:pPr>
      <w:r w:rsidRPr="00F00284">
        <w:rPr>
          <w:rFonts w:ascii="Calibri" w:hAnsi="Calibri" w:cs="Calibri"/>
          <w:color w:val="000000" w:themeColor="text1"/>
          <w:sz w:val="28"/>
          <w:szCs w:val="28"/>
          <w:lang w:val="en-GB" w:eastAsia="en-GB"/>
        </w:rPr>
        <w:drawing>
          <wp:anchor distT="0" distB="0" distL="114300" distR="114300" simplePos="0" relativeHeight="251674624" behindDoc="0" locked="0" layoutInCell="1" allowOverlap="1" wp14:anchorId="19036760" wp14:editId="32A193C9">
            <wp:simplePos x="0" y="0"/>
            <wp:positionH relativeFrom="column">
              <wp:posOffset>2978555</wp:posOffset>
            </wp:positionH>
            <wp:positionV relativeFrom="paragraph">
              <wp:posOffset>165619</wp:posOffset>
            </wp:positionV>
            <wp:extent cx="3329880" cy="2218690"/>
            <wp:effectExtent l="0" t="0" r="4445" b="0"/>
            <wp:wrapSquare wrapText="bothSides"/>
            <wp:docPr id="1469617436" name="Picture 1" descr="370+ Map And Flag Of England Uk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0+ Map And Flag Of England Uk Stock Photos, Pictures &amp; Royalty-Free  Images - iStoc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29880" cy="2218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284">
        <w:rPr>
          <w:rFonts w:ascii="Calibri" w:hAnsi="Calibri" w:cs="Calibri"/>
          <w:b/>
          <w:bCs/>
          <w:color w:val="000000" w:themeColor="text1"/>
          <w:spacing w:val="2"/>
          <w:sz w:val="28"/>
          <w:szCs w:val="28"/>
          <w:lang w:val="en-GB"/>
        </w:rPr>
        <w:t xml:space="preserve">Globalisation </w:t>
      </w:r>
      <w:r w:rsidRPr="00F00284">
        <w:rPr>
          <w:rFonts w:ascii="Calibri" w:hAnsi="Calibri" w:cs="Calibri"/>
          <w:bCs/>
          <w:color w:val="000000" w:themeColor="text1"/>
          <w:spacing w:val="2"/>
          <w:sz w:val="28"/>
          <w:szCs w:val="28"/>
          <w:lang w:val="en-GB"/>
        </w:rPr>
        <w:t>=</w:t>
      </w:r>
      <w:r w:rsidRPr="00F00284">
        <w:rPr>
          <w:rFonts w:ascii="Calibri" w:hAnsi="Calibri" w:cs="Calibri"/>
          <w:b/>
          <w:bCs/>
          <w:color w:val="000000" w:themeColor="text1"/>
          <w:spacing w:val="2"/>
          <w:sz w:val="28"/>
          <w:szCs w:val="28"/>
          <w:lang w:val="en-GB"/>
        </w:rPr>
        <w:t xml:space="preserve"> </w:t>
      </w:r>
      <w:r w:rsidRPr="00F00284">
        <w:rPr>
          <w:rFonts w:ascii="Calibri" w:hAnsi="Calibri" w:cs="Calibri"/>
          <w:bCs/>
          <w:color w:val="000000" w:themeColor="text1"/>
          <w:spacing w:val="2"/>
          <w:sz w:val="28"/>
          <w:szCs w:val="28"/>
          <w:lang w:val="en-GB"/>
        </w:rPr>
        <w:t>The spread of products across countries.</w:t>
      </w:r>
    </w:p>
    <w:p w14:paraId="65EF831A" w14:textId="77777777" w:rsidR="00EB4BFA" w:rsidRPr="00F00284" w:rsidRDefault="00EB4BFA" w:rsidP="008B7AD8">
      <w:pPr>
        <w:pStyle w:val="NormalWeb"/>
        <w:shd w:val="clear" w:color="auto" w:fill="FFFFFF"/>
        <w:spacing w:before="240" w:after="0" w:afterAutospacing="0"/>
        <w:rPr>
          <w:rFonts w:ascii="Calibri" w:hAnsi="Calibri" w:cs="Calibri"/>
          <w:b/>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t xml:space="preserve">Urbanisation </w:t>
      </w:r>
      <w:r w:rsidRPr="00F00284">
        <w:rPr>
          <w:rFonts w:ascii="Calibri" w:hAnsi="Calibri" w:cs="Calibri"/>
          <w:bCs/>
          <w:color w:val="000000" w:themeColor="text1"/>
          <w:spacing w:val="2"/>
          <w:sz w:val="28"/>
          <w:szCs w:val="28"/>
          <w:lang w:val="en-GB"/>
        </w:rPr>
        <w:t>=</w:t>
      </w:r>
      <w:r w:rsidRPr="00F00284">
        <w:rPr>
          <w:rFonts w:ascii="Calibri" w:hAnsi="Calibri" w:cs="Calibri"/>
          <w:b/>
          <w:bCs/>
          <w:color w:val="000000" w:themeColor="text1"/>
          <w:spacing w:val="2"/>
          <w:sz w:val="28"/>
          <w:szCs w:val="28"/>
          <w:lang w:val="en-GB"/>
        </w:rPr>
        <w:t xml:space="preserve"> </w:t>
      </w:r>
      <w:r w:rsidRPr="00F00284">
        <w:rPr>
          <w:rFonts w:ascii="Calibri" w:hAnsi="Calibri" w:cs="Calibri"/>
          <w:bCs/>
          <w:color w:val="000000" w:themeColor="text1"/>
          <w:spacing w:val="2"/>
          <w:sz w:val="28"/>
          <w:szCs w:val="28"/>
          <w:lang w:val="en-GB"/>
        </w:rPr>
        <w:t>The process of making more areas into towns and cities.</w:t>
      </w:r>
    </w:p>
    <w:p w14:paraId="308557DC" w14:textId="77777777" w:rsidR="00EB4BFA" w:rsidRPr="00F00284" w:rsidRDefault="00EB4BFA" w:rsidP="008B7AD8">
      <w:pPr>
        <w:pStyle w:val="NormalWeb"/>
        <w:shd w:val="clear" w:color="auto" w:fill="FFFFFF"/>
        <w:spacing w:before="240" w:after="0" w:afterAutospacing="0"/>
        <w:rPr>
          <w:rFonts w:ascii="Calibri" w:hAnsi="Calibri" w:cs="Calibri"/>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t xml:space="preserve">Accumulated </w:t>
      </w:r>
      <w:r w:rsidRPr="00F00284">
        <w:rPr>
          <w:rFonts w:ascii="Calibri" w:hAnsi="Calibri" w:cs="Calibri"/>
          <w:bCs/>
          <w:color w:val="000000" w:themeColor="text1"/>
          <w:spacing w:val="2"/>
          <w:sz w:val="28"/>
          <w:szCs w:val="28"/>
          <w:lang w:val="en-GB"/>
        </w:rPr>
        <w:t>= increasing numbers</w:t>
      </w:r>
    </w:p>
    <w:p w14:paraId="06885D7B" w14:textId="63760047" w:rsidR="00EB4BFA" w:rsidRPr="00F00284" w:rsidRDefault="00EB4BFA" w:rsidP="008B7AD8">
      <w:pPr>
        <w:pStyle w:val="NormalWeb"/>
        <w:shd w:val="clear" w:color="auto" w:fill="FFFFFF"/>
        <w:spacing w:before="240" w:after="0" w:afterAutospacing="0"/>
        <w:rPr>
          <w:rFonts w:ascii="Calibri" w:hAnsi="Calibri" w:cs="Calibri"/>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t xml:space="preserve">Export </w:t>
      </w:r>
      <w:r w:rsidRPr="00F00284">
        <w:rPr>
          <w:rFonts w:ascii="Calibri" w:hAnsi="Calibri" w:cs="Calibri"/>
          <w:bCs/>
          <w:color w:val="000000" w:themeColor="text1"/>
          <w:spacing w:val="2"/>
          <w:sz w:val="28"/>
          <w:szCs w:val="28"/>
          <w:lang w:val="en-GB"/>
        </w:rPr>
        <w:t>= a product sold outside of the country that it is made/ produced in.</w:t>
      </w:r>
    </w:p>
    <w:p w14:paraId="40F59E27" w14:textId="5F0B031E" w:rsidR="00831BED" w:rsidRPr="00F00284" w:rsidRDefault="00196CA9" w:rsidP="008B7AD8">
      <w:pPr>
        <w:pStyle w:val="NormalWeb"/>
        <w:shd w:val="clear" w:color="auto" w:fill="FFFFFF"/>
        <w:spacing w:before="240" w:after="0" w:afterAutospacing="0"/>
        <w:rPr>
          <w:rFonts w:ascii="Calibri" w:hAnsi="Calibri" w:cs="Calibri"/>
          <w:b/>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t>-------------------------------------</w:t>
      </w:r>
    </w:p>
    <w:p w14:paraId="44838877" w14:textId="13008A26" w:rsidR="00196CA9" w:rsidRPr="00F00284" w:rsidRDefault="00196CA9" w:rsidP="008B7AD8">
      <w:pPr>
        <w:pStyle w:val="NormalWeb"/>
        <w:shd w:val="clear" w:color="auto" w:fill="FFFFFF"/>
        <w:spacing w:before="240" w:after="0" w:afterAutospacing="0"/>
        <w:rPr>
          <w:rFonts w:ascii="Calibri" w:hAnsi="Calibri" w:cs="Calibri"/>
          <w:b/>
          <w:bCs/>
          <w:color w:val="000000" w:themeColor="text1"/>
          <w:spacing w:val="2"/>
          <w:sz w:val="28"/>
          <w:szCs w:val="28"/>
          <w:u w:val="single"/>
          <w:lang w:val="en-GB"/>
        </w:rPr>
      </w:pPr>
      <w:r w:rsidRPr="00F00284">
        <w:rPr>
          <w:rFonts w:ascii="Calibri" w:hAnsi="Calibri" w:cs="Calibri"/>
          <w:b/>
          <w:bCs/>
          <w:color w:val="000000" w:themeColor="text1"/>
          <w:spacing w:val="2"/>
          <w:sz w:val="28"/>
          <w:szCs w:val="28"/>
          <w:u w:val="single"/>
          <w:lang w:val="en-GB"/>
        </w:rPr>
        <w:t>Reading:</w:t>
      </w:r>
    </w:p>
    <w:p w14:paraId="4B564296" w14:textId="40AF9445" w:rsidR="00A1159A" w:rsidRPr="00F00284" w:rsidRDefault="00A1159A" w:rsidP="008B7AD8">
      <w:pPr>
        <w:pStyle w:val="NormalWeb"/>
        <w:shd w:val="clear" w:color="auto" w:fill="FFFFFF"/>
        <w:spacing w:before="240" w:after="240"/>
        <w:rPr>
          <w:rFonts w:ascii="Calibri" w:hAnsi="Calibri" w:cs="Calibri"/>
          <w:i/>
          <w:color w:val="000000" w:themeColor="text1"/>
          <w:spacing w:val="2"/>
          <w:sz w:val="28"/>
          <w:szCs w:val="28"/>
          <w:lang w:val="en-GB"/>
        </w:rPr>
      </w:pPr>
      <w:r w:rsidRPr="00F00284">
        <w:rPr>
          <w:rFonts w:ascii="Calibri" w:hAnsi="Calibri" w:cs="Calibri"/>
          <w:bCs/>
          <w:i/>
          <w:color w:val="000000" w:themeColor="text1"/>
          <w:spacing w:val="2"/>
          <w:sz w:val="28"/>
          <w:szCs w:val="28"/>
          <w:lang w:val="en-GB"/>
        </w:rPr>
        <w:t>This</w:t>
      </w:r>
      <w:r w:rsidR="00EB4BFA" w:rsidRPr="00F00284">
        <w:rPr>
          <w:rFonts w:ascii="Calibri" w:hAnsi="Calibri" w:cs="Calibri"/>
          <w:i/>
          <w:color w:val="000000" w:themeColor="text1"/>
          <w:spacing w:val="2"/>
          <w:sz w:val="28"/>
          <w:szCs w:val="28"/>
          <w:lang w:val="en-GB"/>
        </w:rPr>
        <w:t xml:space="preserve"> half term, you will begin to study the Geography of the UK, studying the local area, physical features, human features and processes such as </w:t>
      </w:r>
      <w:r w:rsidR="00EB4BFA" w:rsidRPr="00F00284">
        <w:rPr>
          <w:rFonts w:ascii="Calibri" w:hAnsi="Calibri" w:cs="Calibri"/>
          <w:b/>
          <w:i/>
          <w:color w:val="000000" w:themeColor="text1"/>
          <w:spacing w:val="2"/>
          <w:sz w:val="28"/>
          <w:szCs w:val="28"/>
          <w:lang w:val="en-GB"/>
        </w:rPr>
        <w:t xml:space="preserve">globalisation </w:t>
      </w:r>
      <w:r w:rsidR="00EB4BFA" w:rsidRPr="00F00284">
        <w:rPr>
          <w:rFonts w:ascii="Calibri" w:hAnsi="Calibri" w:cs="Calibri"/>
          <w:i/>
          <w:color w:val="000000" w:themeColor="text1"/>
          <w:spacing w:val="2"/>
          <w:sz w:val="28"/>
          <w:szCs w:val="28"/>
          <w:lang w:val="en-GB"/>
        </w:rPr>
        <w:t>and</w:t>
      </w:r>
      <w:r w:rsidR="00EB4BFA" w:rsidRPr="00F00284">
        <w:rPr>
          <w:rFonts w:ascii="Calibri" w:hAnsi="Calibri" w:cs="Calibri"/>
          <w:b/>
          <w:i/>
          <w:color w:val="000000" w:themeColor="text1"/>
          <w:spacing w:val="2"/>
          <w:sz w:val="28"/>
          <w:szCs w:val="28"/>
          <w:lang w:val="en-GB"/>
        </w:rPr>
        <w:t xml:space="preserve"> urbanisation.</w:t>
      </w:r>
      <w:r w:rsidR="00EB4BFA" w:rsidRPr="00F00284">
        <w:rPr>
          <w:rFonts w:ascii="Calibri" w:hAnsi="Calibri" w:cs="Calibri"/>
          <w:i/>
          <w:color w:val="000000" w:themeColor="text1"/>
          <w:spacing w:val="2"/>
          <w:sz w:val="28"/>
          <w:szCs w:val="28"/>
          <w:lang w:val="en-GB"/>
        </w:rPr>
        <w:t xml:space="preserve"> </w:t>
      </w:r>
    </w:p>
    <w:p w14:paraId="439E8749" w14:textId="77777777" w:rsidR="00EB4BFA" w:rsidRPr="00F00284" w:rsidRDefault="00EB4BFA" w:rsidP="008B7AD8">
      <w:pPr>
        <w:pStyle w:val="NormalWeb"/>
        <w:shd w:val="clear" w:color="auto" w:fill="FFFFFF"/>
        <w:spacing w:before="240" w:after="240"/>
        <w:rPr>
          <w:rFonts w:ascii="Calibri" w:hAnsi="Calibri" w:cs="Calibri"/>
          <w:color w:val="000000" w:themeColor="text1"/>
          <w:spacing w:val="2"/>
          <w:sz w:val="28"/>
          <w:szCs w:val="28"/>
          <w:highlight w:val="yellow"/>
          <w:lang w:val="en-GB"/>
        </w:rPr>
      </w:pPr>
      <w:r w:rsidRPr="00F00284">
        <w:rPr>
          <w:rFonts w:ascii="Calibri" w:hAnsi="Calibri" w:cs="Calibri"/>
          <w:color w:val="000000" w:themeColor="text1"/>
          <w:spacing w:val="2"/>
          <w:sz w:val="28"/>
          <w:szCs w:val="28"/>
          <w:highlight w:val="lightGray"/>
          <w:lang w:val="en-GB"/>
        </w:rPr>
        <w:t>The biggest part of the United Kingdom (also called the U.K.) is the island of Great Britain, which is made up of England, Wales, and Scotland. The U.K. also includes Northern Ireland, which is on another island.</w:t>
      </w:r>
      <w:r w:rsidRPr="00F00284">
        <w:rPr>
          <w:rFonts w:ascii="Calibri" w:hAnsi="Calibri" w:cs="Calibri"/>
          <w:color w:val="000000" w:themeColor="text1"/>
          <w:spacing w:val="2"/>
          <w:sz w:val="28"/>
          <w:szCs w:val="28"/>
          <w:lang w:val="en-GB"/>
        </w:rPr>
        <w:t xml:space="preserve"> (South of Northern Ireland is the separate country of Ireland, which gained its independence from the U.K. in 1937.) Northern Ireland is just 12 miles from the island of Great Britain, across the North Channel of the Irish Sea.</w:t>
      </w:r>
    </w:p>
    <w:p w14:paraId="33B8CA0C" w14:textId="77777777" w:rsidR="00EB4BFA" w:rsidRPr="00F00284" w:rsidRDefault="00EB4BFA" w:rsidP="008B7AD8">
      <w:pPr>
        <w:pStyle w:val="NormalWeb"/>
        <w:shd w:val="clear" w:color="auto" w:fill="FFFFFF"/>
        <w:spacing w:before="240" w:after="24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highlight w:val="lightGray"/>
          <w:lang w:val="en-GB"/>
        </w:rPr>
        <w:t>Scotland and Wales are the most mountainous parts of the U.K. and are covered in knife-edged mountain ridges separated by deep valleys. This terrain was shaped some 20,000 years ago during the last Ice Age, when thick glaciers covered the land.</w:t>
      </w:r>
      <w:r w:rsidRPr="00F00284">
        <w:rPr>
          <w:rFonts w:ascii="Calibri" w:hAnsi="Calibri" w:cs="Calibri"/>
          <w:color w:val="000000" w:themeColor="text1"/>
          <w:spacing w:val="2"/>
          <w:sz w:val="28"/>
          <w:szCs w:val="28"/>
          <w:lang w:val="en-GB"/>
        </w:rPr>
        <w:t xml:space="preserve"> When the Ice Age glaciers melted in northwest Scotland, they left behind thousands of lakes, called lochs (pronounced LOCKS). Long and narrow, some of the lochs are very deep…</w:t>
      </w:r>
    </w:p>
    <w:p w14:paraId="65B34B66" w14:textId="77777777" w:rsidR="00054942" w:rsidRPr="00F00284" w:rsidRDefault="00054942" w:rsidP="008B7AD8">
      <w:pPr>
        <w:pStyle w:val="NormalWeb"/>
        <w:shd w:val="clear" w:color="auto" w:fill="FFFFFF"/>
        <w:spacing w:before="240" w:after="240"/>
        <w:rPr>
          <w:rFonts w:ascii="Calibri" w:hAnsi="Calibri" w:cs="Calibri"/>
          <w:b/>
          <w:bCs/>
          <w:color w:val="000000" w:themeColor="text1"/>
          <w:spacing w:val="2"/>
          <w:sz w:val="28"/>
          <w:szCs w:val="28"/>
          <w:lang w:val="en-GB"/>
        </w:rPr>
      </w:pPr>
    </w:p>
    <w:p w14:paraId="0A882B03" w14:textId="77777777" w:rsidR="00054942" w:rsidRPr="00F00284" w:rsidRDefault="00054942" w:rsidP="008B7AD8">
      <w:pPr>
        <w:pStyle w:val="NormalWeb"/>
        <w:shd w:val="clear" w:color="auto" w:fill="FFFFFF"/>
        <w:spacing w:before="240" w:after="240"/>
        <w:rPr>
          <w:rFonts w:ascii="Calibri" w:hAnsi="Calibri" w:cs="Calibri"/>
          <w:b/>
          <w:bCs/>
          <w:color w:val="000000" w:themeColor="text1"/>
          <w:spacing w:val="2"/>
          <w:sz w:val="28"/>
          <w:szCs w:val="28"/>
          <w:lang w:val="en-GB"/>
        </w:rPr>
      </w:pPr>
    </w:p>
    <w:p w14:paraId="42DA4CFF" w14:textId="77777777" w:rsidR="00054942" w:rsidRPr="00F00284" w:rsidRDefault="00054942" w:rsidP="008B7AD8">
      <w:pPr>
        <w:pStyle w:val="NormalWeb"/>
        <w:shd w:val="clear" w:color="auto" w:fill="FFFFFF"/>
        <w:spacing w:before="240" w:after="240"/>
        <w:rPr>
          <w:rFonts w:ascii="Calibri" w:hAnsi="Calibri" w:cs="Calibri"/>
          <w:b/>
          <w:bCs/>
          <w:color w:val="000000" w:themeColor="text1"/>
          <w:spacing w:val="2"/>
          <w:sz w:val="28"/>
          <w:szCs w:val="28"/>
          <w:lang w:val="en-GB"/>
        </w:rPr>
      </w:pPr>
    </w:p>
    <w:p w14:paraId="5794889E" w14:textId="4B786B25" w:rsidR="00EB4BFA" w:rsidRPr="00F00284" w:rsidRDefault="00EB4BFA" w:rsidP="008B7AD8">
      <w:pPr>
        <w:pStyle w:val="NormalWeb"/>
        <w:shd w:val="clear" w:color="auto" w:fill="FFFFFF"/>
        <w:spacing w:before="240" w:after="240"/>
        <w:rPr>
          <w:rFonts w:ascii="Calibri" w:hAnsi="Calibri" w:cs="Calibri"/>
          <w:b/>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lastRenderedPageBreak/>
        <w:t>NATURE</w:t>
      </w:r>
    </w:p>
    <w:p w14:paraId="7849F7C7" w14:textId="77777777" w:rsidR="00EB4BFA" w:rsidRPr="00F00284" w:rsidRDefault="00EB4BFA" w:rsidP="008B7AD8">
      <w:pPr>
        <w:pStyle w:val="NormalWeb"/>
        <w:shd w:val="clear" w:color="auto" w:fill="FFFFFF"/>
        <w:spacing w:before="240" w:after="24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 xml:space="preserve">About 5,000 years ago, much of the United Kingdom was covered with thick forests. </w:t>
      </w:r>
      <w:r w:rsidRPr="00F00284">
        <w:rPr>
          <w:rFonts w:ascii="Calibri" w:hAnsi="Calibri" w:cs="Calibri"/>
          <w:color w:val="000000" w:themeColor="text1"/>
          <w:spacing w:val="2"/>
          <w:sz w:val="28"/>
          <w:szCs w:val="28"/>
          <w:highlight w:val="lightGray"/>
          <w:lang w:val="en-GB"/>
        </w:rPr>
        <w:t>Over time, these woodlands were cleared by farmers and land developers—today</w:t>
      </w:r>
      <w:r w:rsidRPr="00F00284">
        <w:rPr>
          <w:rFonts w:ascii="Calibri" w:hAnsi="Calibri" w:cs="Calibri"/>
          <w:color w:val="000000" w:themeColor="text1"/>
          <w:spacing w:val="2"/>
          <w:sz w:val="28"/>
          <w:szCs w:val="28"/>
          <w:highlight w:val="lightGray"/>
          <w:lang w:val="en-GB"/>
        </w:rPr>
        <w:t>, only about 13% of the U.K.’s land is forest.</w:t>
      </w:r>
    </w:p>
    <w:p w14:paraId="48B37A17" w14:textId="77777777" w:rsidR="00EB4BFA" w:rsidRPr="00F00284" w:rsidRDefault="00EB4BFA" w:rsidP="008B7AD8">
      <w:pPr>
        <w:pStyle w:val="NormalWeb"/>
        <w:shd w:val="clear" w:color="auto" w:fill="FFFFFF"/>
        <w:spacing w:before="240" w:after="24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The United Kingdom is a crowded country, with few truly wild places left. The most successful wildlife species are those that can live alongside people, including smaller mammals like hedgehogs, hares, and badgers. Roe deer, which are native to the country, and red deer are the largest mammals found in the U.K.</w:t>
      </w:r>
    </w:p>
    <w:p w14:paraId="5B7F07E3" w14:textId="68FA7CCA" w:rsidR="00EB4BFA" w:rsidRPr="00F00284" w:rsidRDefault="00EB4BFA" w:rsidP="00F16492">
      <w:pPr>
        <w:pStyle w:val="NormalWeb"/>
        <w:shd w:val="clear" w:color="auto" w:fill="FFFFFF"/>
        <w:spacing w:before="240" w:after="24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The Scottish Highlands, which are largely untouched by humans, are home to animals like the Scottish wild cat, pine martens, and golden eagles. Lough Neagh in Northern Ireland is home to some 20 species of waterfowl, including ducks, gulls, geese, and swans.</w:t>
      </w:r>
    </w:p>
    <w:p w14:paraId="335E66AF" w14:textId="77777777" w:rsidR="00EB4BFA" w:rsidRPr="00F00284" w:rsidRDefault="00EB4BFA" w:rsidP="008B7AD8">
      <w:pPr>
        <w:pStyle w:val="NormalWeb"/>
        <w:shd w:val="clear" w:color="auto" w:fill="FFFFFF"/>
        <w:spacing w:before="240" w:beforeAutospacing="0" w:after="240" w:afterAutospacing="0"/>
        <w:rPr>
          <w:rFonts w:ascii="Calibri" w:hAnsi="Calibri" w:cs="Calibri"/>
          <w:b/>
          <w:bCs/>
          <w:color w:val="000000" w:themeColor="text1"/>
          <w:spacing w:val="2"/>
          <w:sz w:val="28"/>
          <w:szCs w:val="28"/>
          <w:lang w:val="en-GB"/>
        </w:rPr>
      </w:pPr>
      <w:r w:rsidRPr="00F00284">
        <w:rPr>
          <w:rFonts w:ascii="Calibri" w:hAnsi="Calibri" w:cs="Calibri"/>
          <w:b/>
          <w:bCs/>
          <w:color w:val="000000" w:themeColor="text1"/>
          <w:spacing w:val="2"/>
          <w:sz w:val="28"/>
          <w:szCs w:val="28"/>
          <w:lang w:val="en-GB"/>
        </w:rPr>
        <w:t>GOVERNMENT AND ECONOMY</w:t>
      </w:r>
    </w:p>
    <w:p w14:paraId="47960B89" w14:textId="77777777"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The U.K.’s system of government has developed over many centuries. As early as the ninth century, kings and queens ruled with advice from a council of religious leaders and nobles. </w:t>
      </w:r>
    </w:p>
    <w:p w14:paraId="624556F1" w14:textId="50650A7B"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highlight w:val="lightGray"/>
          <w:lang w:val="en-GB"/>
        </w:rPr>
      </w:pPr>
      <w:r w:rsidRPr="00F00284">
        <w:rPr>
          <w:rFonts w:ascii="Calibri" w:hAnsi="Calibri" w:cs="Calibri"/>
          <w:color w:val="000000" w:themeColor="text1"/>
          <w:spacing w:val="2"/>
          <w:sz w:val="28"/>
          <w:szCs w:val="28"/>
          <w:highlight w:val="lightGray"/>
          <w:lang w:val="en-GB"/>
        </w:rPr>
        <w:t>Today, the country is a constitutional monarchy, which means the reigning king or queen is the head of state</w:t>
      </w:r>
      <w:r w:rsidR="00F16492" w:rsidRPr="00F00284">
        <w:rPr>
          <w:rFonts w:ascii="Calibri" w:hAnsi="Calibri" w:cs="Calibri"/>
          <w:color w:val="000000" w:themeColor="text1"/>
          <w:spacing w:val="2"/>
          <w:sz w:val="28"/>
          <w:szCs w:val="28"/>
          <w:highlight w:val="lightGray"/>
          <w:lang w:val="en-GB"/>
        </w:rPr>
        <w:t>,</w:t>
      </w:r>
      <w:r w:rsidRPr="00F00284">
        <w:rPr>
          <w:rFonts w:ascii="Calibri" w:hAnsi="Calibri" w:cs="Calibri"/>
          <w:color w:val="000000" w:themeColor="text1"/>
          <w:spacing w:val="2"/>
          <w:sz w:val="28"/>
          <w:szCs w:val="28"/>
          <w:highlight w:val="lightGray"/>
          <w:lang w:val="en-GB"/>
        </w:rPr>
        <w:t xml:space="preserve"> but doesn’t have any real political power.</w:t>
      </w:r>
    </w:p>
    <w:p w14:paraId="19254308" w14:textId="77777777"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highlight w:val="lightGray"/>
          <w:lang w:val="en-GB"/>
        </w:rPr>
        <w:t>The old council of advisers eventually expanded into a government body called Parliament. That’s why today, the United Kingdom’s system of governing is called a parliamentary democracy.</w:t>
      </w:r>
    </w:p>
    <w:p w14:paraId="45893776" w14:textId="77777777"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Members of Parliament now pass all the country's laws from two chambers: the House of Commons, made up of officials elected by the people, and the House of Lords, in which members are appointed, usually by the reigning king or queen based on recommendations by an independent group called the House of Lords Appointments Commission.</w:t>
      </w:r>
    </w:p>
    <w:p w14:paraId="3C21947E" w14:textId="77777777"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lang w:val="en-GB"/>
        </w:rPr>
        <w:t>The head of the government is the prime minister, who is usually the leader of the political party in charge of Parliament.</w:t>
      </w:r>
    </w:p>
    <w:p w14:paraId="6F4A6B74" w14:textId="77777777" w:rsidR="00EB4BFA" w:rsidRPr="00F00284" w:rsidRDefault="00EB4BFA" w:rsidP="008B7AD8">
      <w:pPr>
        <w:pStyle w:val="NormalWeb"/>
        <w:shd w:val="clear" w:color="auto" w:fill="FFFFFF"/>
        <w:spacing w:before="240" w:beforeAutospacing="0" w:after="24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highlight w:val="lightGray"/>
          <w:lang w:val="en-GB"/>
        </w:rPr>
        <w:t>Oil, iron, and steel products are some of the United Kingdom’s main exports, or goods sold to other countries</w:t>
      </w:r>
      <w:r w:rsidRPr="00F00284">
        <w:rPr>
          <w:rFonts w:ascii="Calibri" w:hAnsi="Calibri" w:cs="Calibri"/>
          <w:color w:val="000000" w:themeColor="text1"/>
          <w:spacing w:val="2"/>
          <w:sz w:val="28"/>
          <w:szCs w:val="28"/>
          <w:lang w:val="en-GB"/>
        </w:rPr>
        <w:t>. The country also exports electrical equipment, and parts for automobiles and aircrafts. Its main crops produced include barley, wheat, and potatoes.</w:t>
      </w:r>
    </w:p>
    <w:p w14:paraId="5E5E656B" w14:textId="46A7A01C" w:rsidR="00F5126C" w:rsidRPr="00F00284" w:rsidRDefault="00EB4BFA" w:rsidP="008B7AD8">
      <w:pPr>
        <w:pStyle w:val="NormalWeb"/>
        <w:shd w:val="clear" w:color="auto" w:fill="FFFFFF"/>
        <w:spacing w:before="240" w:beforeAutospacing="0" w:after="150" w:afterAutospacing="0"/>
        <w:rPr>
          <w:rFonts w:ascii="Calibri" w:hAnsi="Calibri" w:cs="Calibri"/>
          <w:color w:val="000000" w:themeColor="text1"/>
          <w:spacing w:val="2"/>
          <w:sz w:val="28"/>
          <w:szCs w:val="28"/>
          <w:lang w:val="en-GB"/>
        </w:rPr>
      </w:pPr>
      <w:r w:rsidRPr="00F00284">
        <w:rPr>
          <w:rFonts w:ascii="Calibri" w:hAnsi="Calibri" w:cs="Calibri"/>
          <w:color w:val="000000" w:themeColor="text1"/>
          <w:spacing w:val="2"/>
          <w:sz w:val="28"/>
          <w:szCs w:val="28"/>
          <w:highlight w:val="lightGray"/>
          <w:lang w:val="en-GB"/>
        </w:rPr>
        <w:lastRenderedPageBreak/>
        <w:t xml:space="preserve">Over the centuries, the United Kingdom has </w:t>
      </w:r>
      <w:r w:rsidRPr="00F00284">
        <w:rPr>
          <w:rFonts w:ascii="Calibri" w:hAnsi="Calibri" w:cs="Calibri"/>
          <w:b/>
          <w:color w:val="000000" w:themeColor="text1"/>
          <w:spacing w:val="2"/>
          <w:sz w:val="28"/>
          <w:szCs w:val="28"/>
          <w:highlight w:val="lightGray"/>
          <w:lang w:val="en-GB"/>
        </w:rPr>
        <w:t>accumulated</w:t>
      </w:r>
      <w:r w:rsidRPr="00F00284">
        <w:rPr>
          <w:rFonts w:ascii="Calibri" w:hAnsi="Calibri" w:cs="Calibri"/>
          <w:color w:val="000000" w:themeColor="text1"/>
          <w:spacing w:val="2"/>
          <w:sz w:val="28"/>
          <w:szCs w:val="28"/>
          <w:highlight w:val="lightGray"/>
          <w:lang w:val="en-GB"/>
        </w:rPr>
        <w:t xml:space="preserve"> wealth from foreign lands the country colonised or took control over. Some estimates say the U.K. earned </w:t>
      </w:r>
      <w:r w:rsidR="008305BE" w:rsidRPr="00F00284">
        <w:rPr>
          <w:rFonts w:ascii="Calibri" w:hAnsi="Calibri" w:cs="Calibri"/>
          <w:color w:val="000000" w:themeColor="text1"/>
          <w:spacing w:val="2"/>
          <w:sz w:val="28"/>
          <w:szCs w:val="28"/>
          <w:highlight w:val="lightGray"/>
          <w:lang w:val="en-GB"/>
        </w:rPr>
        <w:t>more than</w:t>
      </w:r>
      <w:r w:rsidRPr="00F00284">
        <w:rPr>
          <w:rFonts w:ascii="Calibri" w:hAnsi="Calibri" w:cs="Calibri"/>
          <w:color w:val="000000" w:themeColor="text1"/>
          <w:spacing w:val="2"/>
          <w:sz w:val="28"/>
          <w:szCs w:val="28"/>
          <w:highlight w:val="lightGray"/>
          <w:lang w:val="en-GB"/>
        </w:rPr>
        <w:t xml:space="preserve"> $45 trillion </w:t>
      </w:r>
      <w:r w:rsidRPr="00F00284">
        <w:rPr>
          <w:rFonts w:ascii="Calibri" w:hAnsi="Calibri" w:cs="Calibri"/>
          <w:color w:val="000000" w:themeColor="text1"/>
          <w:spacing w:val="2"/>
          <w:sz w:val="28"/>
          <w:szCs w:val="28"/>
          <w:highlight w:val="lightGray"/>
          <w:lang w:val="en-GB"/>
        </w:rPr>
        <w:t>in today’s dollars just from its former colony of India,</w:t>
      </w:r>
      <w:r w:rsidRPr="00F00284">
        <w:rPr>
          <w:rFonts w:ascii="Calibri" w:hAnsi="Calibri" w:cs="Calibri"/>
          <w:color w:val="000000" w:themeColor="text1"/>
          <w:spacing w:val="2"/>
          <w:sz w:val="28"/>
          <w:szCs w:val="28"/>
          <w:lang w:val="en-GB"/>
        </w:rPr>
        <w:t xml:space="preserve"> when trade from goods that India produced went to the U.K’s economy. Other former colonies include </w:t>
      </w:r>
      <w:r w:rsidRPr="00F00284">
        <w:rPr>
          <w:rFonts w:ascii="Calibri" w:hAnsi="Calibri" w:cs="Calibri"/>
          <w:color w:val="000000" w:themeColor="text1"/>
          <w:spacing w:val="2"/>
          <w:sz w:val="28"/>
          <w:szCs w:val="28"/>
          <w:bdr w:val="none" w:sz="0" w:space="0" w:color="auto" w:frame="1"/>
          <w:lang w:val="en-GB"/>
        </w:rPr>
        <w:t>Australia</w:t>
      </w:r>
      <w:r w:rsidRPr="00F00284">
        <w:rPr>
          <w:rFonts w:ascii="Calibri" w:hAnsi="Calibri" w:cs="Calibri"/>
          <w:color w:val="000000" w:themeColor="text1"/>
          <w:spacing w:val="2"/>
          <w:sz w:val="28"/>
          <w:szCs w:val="28"/>
          <w:lang w:val="en-GB"/>
        </w:rPr>
        <w:t>, </w:t>
      </w:r>
      <w:r w:rsidRPr="00F00284">
        <w:rPr>
          <w:rFonts w:ascii="Calibri" w:hAnsi="Calibri" w:cs="Calibri"/>
          <w:color w:val="000000" w:themeColor="text1"/>
          <w:spacing w:val="2"/>
          <w:sz w:val="28"/>
          <w:szCs w:val="28"/>
          <w:bdr w:val="none" w:sz="0" w:space="0" w:color="auto" w:frame="1"/>
          <w:lang w:val="en-GB"/>
        </w:rPr>
        <w:t>Canada</w:t>
      </w:r>
      <w:r w:rsidRPr="00F00284">
        <w:rPr>
          <w:rFonts w:ascii="Calibri" w:hAnsi="Calibri" w:cs="Calibri"/>
          <w:color w:val="000000" w:themeColor="text1"/>
          <w:spacing w:val="2"/>
          <w:sz w:val="28"/>
          <w:szCs w:val="28"/>
          <w:lang w:val="en-GB"/>
        </w:rPr>
        <w:t>, and </w:t>
      </w:r>
      <w:r w:rsidRPr="00F00284">
        <w:rPr>
          <w:rFonts w:ascii="Calibri" w:hAnsi="Calibri" w:cs="Calibri"/>
          <w:color w:val="000000" w:themeColor="text1"/>
          <w:spacing w:val="2"/>
          <w:sz w:val="28"/>
          <w:szCs w:val="28"/>
          <w:bdr w:val="none" w:sz="0" w:space="0" w:color="auto" w:frame="1"/>
          <w:lang w:val="en-GB"/>
        </w:rPr>
        <w:t>South Africa</w:t>
      </w:r>
      <w:r w:rsidRPr="00F00284">
        <w:rPr>
          <w:rFonts w:ascii="Calibri" w:hAnsi="Calibri" w:cs="Calibri"/>
          <w:color w:val="000000" w:themeColor="text1"/>
          <w:spacing w:val="2"/>
          <w:sz w:val="28"/>
          <w:szCs w:val="28"/>
          <w:lang w:val="en-GB"/>
        </w:rPr>
        <w:t>.</w:t>
      </w:r>
    </w:p>
    <w:p w14:paraId="1EAF63A2" w14:textId="12535AC8" w:rsidR="00EB4BFA" w:rsidRPr="00746F32" w:rsidRDefault="00EB4BFA" w:rsidP="008B7AD8">
      <w:pPr>
        <w:spacing w:after="0" w:line="240" w:lineRule="auto"/>
        <w:rPr>
          <w:rFonts w:ascii="Calibri" w:hAnsi="Calibri" w:cs="Calibri"/>
          <w:b/>
          <w:bCs/>
          <w:color w:val="000000" w:themeColor="text1"/>
          <w:sz w:val="28"/>
          <w:szCs w:val="28"/>
          <w:u w:val="single"/>
        </w:rPr>
      </w:pPr>
      <w:r w:rsidRPr="00746F32">
        <w:rPr>
          <w:rFonts w:ascii="Calibri" w:hAnsi="Calibri" w:cs="Calibri"/>
          <w:b/>
          <w:bCs/>
          <w:color w:val="000000" w:themeColor="text1"/>
          <w:sz w:val="28"/>
          <w:szCs w:val="28"/>
          <w:u w:val="single"/>
        </w:rPr>
        <w:t xml:space="preserve">Questions: </w:t>
      </w:r>
    </w:p>
    <w:p w14:paraId="22CE615B" w14:textId="3A2ED001" w:rsidR="0045467D" w:rsidRPr="00F00284" w:rsidRDefault="0045467D" w:rsidP="008B7AD8">
      <w:pPr>
        <w:spacing w:after="0" w:line="240" w:lineRule="auto"/>
        <w:rPr>
          <w:rFonts w:ascii="Calibri" w:hAnsi="Calibri" w:cs="Calibri"/>
          <w:bCs/>
          <w:color w:val="000000" w:themeColor="text1"/>
          <w:sz w:val="28"/>
          <w:szCs w:val="28"/>
        </w:rPr>
      </w:pPr>
      <w:r w:rsidRPr="00F00284">
        <w:rPr>
          <w:rFonts w:ascii="Calibri" w:hAnsi="Calibri" w:cs="Calibri"/>
          <w:bCs/>
          <w:color w:val="000000" w:themeColor="text1"/>
          <w:sz w:val="28"/>
          <w:szCs w:val="28"/>
        </w:rPr>
        <w:t xml:space="preserve">Remember to answer in full sentences. </w:t>
      </w:r>
    </w:p>
    <w:p w14:paraId="30EE9A52" w14:textId="77777777" w:rsidR="0045467D" w:rsidRPr="00F00284" w:rsidRDefault="0045467D" w:rsidP="008B7AD8">
      <w:pPr>
        <w:spacing w:after="0" w:line="240" w:lineRule="auto"/>
        <w:rPr>
          <w:rFonts w:ascii="Calibri" w:hAnsi="Calibri" w:cs="Calibri"/>
          <w:bCs/>
          <w:color w:val="000000" w:themeColor="text1"/>
          <w:sz w:val="28"/>
          <w:szCs w:val="28"/>
        </w:rPr>
      </w:pPr>
    </w:p>
    <w:p w14:paraId="3BC9F98B" w14:textId="77777777" w:rsidR="0045467D" w:rsidRPr="00F00284" w:rsidRDefault="00EB4BFA" w:rsidP="0045467D">
      <w:pPr>
        <w:pStyle w:val="ListParagraph"/>
        <w:numPr>
          <w:ilvl w:val="0"/>
          <w:numId w:val="12"/>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 What is the difference between the United Kingdom and Great Britain?</w:t>
      </w:r>
    </w:p>
    <w:p w14:paraId="2C2CFC66" w14:textId="1FFA46C2" w:rsidR="00EB4BFA" w:rsidRPr="00F00284" w:rsidRDefault="0045467D" w:rsidP="0045467D">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4E332284" w14:textId="77777777" w:rsidR="0045467D" w:rsidRPr="00F00284" w:rsidRDefault="0045467D" w:rsidP="008B7AD8">
      <w:pPr>
        <w:spacing w:after="0" w:line="240" w:lineRule="auto"/>
        <w:rPr>
          <w:rFonts w:ascii="Calibri" w:hAnsi="Calibri" w:cs="Calibri"/>
          <w:color w:val="000000" w:themeColor="text1"/>
          <w:sz w:val="28"/>
          <w:szCs w:val="28"/>
        </w:rPr>
      </w:pPr>
    </w:p>
    <w:p w14:paraId="54DBA6E0" w14:textId="22746719" w:rsidR="00EB4BFA" w:rsidRPr="00F00284" w:rsidRDefault="00A1159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w:t>
      </w:r>
      <w:r w:rsidR="00EB4BFA" w:rsidRPr="00F00284">
        <w:rPr>
          <w:rFonts w:ascii="Calibri" w:hAnsi="Calibri" w:cs="Calibri"/>
          <w:color w:val="000000" w:themeColor="text1"/>
          <w:sz w:val="28"/>
          <w:szCs w:val="28"/>
        </w:rPr>
        <w:t xml:space="preserve"> </w:t>
      </w:r>
      <w:r w:rsidRPr="00F00284">
        <w:rPr>
          <w:rFonts w:ascii="Calibri" w:hAnsi="Calibri" w:cs="Calibri"/>
          <w:color w:val="000000" w:themeColor="text1"/>
          <w:sz w:val="28"/>
          <w:szCs w:val="28"/>
        </w:rPr>
        <w:t xml:space="preserve">period </w:t>
      </w:r>
      <w:r w:rsidR="00EB4BFA" w:rsidRPr="00F00284">
        <w:rPr>
          <w:rFonts w:ascii="Calibri" w:hAnsi="Calibri" w:cs="Calibri"/>
          <w:color w:val="000000" w:themeColor="text1"/>
          <w:sz w:val="28"/>
          <w:szCs w:val="28"/>
        </w:rPr>
        <w:t>shaped the mountains in Wales and Scotland?</w:t>
      </w:r>
    </w:p>
    <w:p w14:paraId="3A530C47" w14:textId="5804A869" w:rsidR="0045467D"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5B84C0A3" w14:textId="77777777" w:rsidR="000D3B2E" w:rsidRPr="00F00284" w:rsidRDefault="000D3B2E" w:rsidP="008B7AD8">
      <w:pPr>
        <w:spacing w:after="0" w:line="240" w:lineRule="auto"/>
        <w:rPr>
          <w:rFonts w:ascii="Calibri" w:hAnsi="Calibri" w:cs="Calibri"/>
          <w:color w:val="000000" w:themeColor="text1"/>
          <w:sz w:val="28"/>
          <w:szCs w:val="28"/>
        </w:rPr>
      </w:pPr>
    </w:p>
    <w:p w14:paraId="20F40861" w14:textId="77777777" w:rsidR="00EB4BFA" w:rsidRPr="00F00284" w:rsidRDefault="00EB4BF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percentage of the UK is currently forest?</w:t>
      </w:r>
    </w:p>
    <w:p w14:paraId="4CF2362C" w14:textId="241CB8C5" w:rsidR="00EB4BFA"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w:t>
      </w:r>
      <w:r w:rsidR="00F5126C" w:rsidRPr="00F00284">
        <w:rPr>
          <w:rFonts w:ascii="Calibri" w:hAnsi="Calibri" w:cs="Calibri"/>
          <w:color w:val="000000" w:themeColor="text1"/>
          <w:sz w:val="28"/>
          <w:szCs w:val="28"/>
        </w:rPr>
        <w:t>_________________</w:t>
      </w:r>
    </w:p>
    <w:p w14:paraId="1D5F9253" w14:textId="77777777" w:rsidR="0045467D" w:rsidRPr="00F00284" w:rsidRDefault="0045467D" w:rsidP="008B7AD8">
      <w:pPr>
        <w:spacing w:after="0" w:line="240" w:lineRule="auto"/>
        <w:rPr>
          <w:rFonts w:ascii="Calibri" w:hAnsi="Calibri" w:cs="Calibri"/>
          <w:color w:val="000000" w:themeColor="text1"/>
          <w:sz w:val="28"/>
          <w:szCs w:val="28"/>
        </w:rPr>
      </w:pPr>
    </w:p>
    <w:p w14:paraId="03151406" w14:textId="77777777" w:rsidR="00EB4BFA" w:rsidRPr="00F00284" w:rsidRDefault="00EB4BF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is a constitutional monarchy?</w:t>
      </w:r>
    </w:p>
    <w:p w14:paraId="5AE0EA6C" w14:textId="0EDF08A1" w:rsidR="00EB4BFA"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w:t>
      </w:r>
      <w:r w:rsidR="00F5126C" w:rsidRPr="00F00284">
        <w:rPr>
          <w:rFonts w:ascii="Calibri" w:hAnsi="Calibri" w:cs="Calibri"/>
          <w:color w:val="000000" w:themeColor="text1"/>
          <w:sz w:val="28"/>
          <w:szCs w:val="28"/>
        </w:rPr>
        <w:t>_____________</w:t>
      </w:r>
    </w:p>
    <w:p w14:paraId="015C92EF" w14:textId="77777777" w:rsidR="0045467D" w:rsidRPr="00F00284" w:rsidRDefault="0045467D" w:rsidP="008B7AD8">
      <w:pPr>
        <w:spacing w:after="0" w:line="240" w:lineRule="auto"/>
        <w:rPr>
          <w:rFonts w:ascii="Calibri" w:hAnsi="Calibri" w:cs="Calibri"/>
          <w:color w:val="000000" w:themeColor="text1"/>
          <w:sz w:val="28"/>
          <w:szCs w:val="28"/>
        </w:rPr>
      </w:pPr>
    </w:p>
    <w:p w14:paraId="018E0515" w14:textId="77777777" w:rsidR="00EB4BFA" w:rsidRPr="00F00284" w:rsidRDefault="00EB4BF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is the UK’s system of governing?</w:t>
      </w:r>
    </w:p>
    <w:p w14:paraId="223704C6" w14:textId="175100FF" w:rsidR="0045467D"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p>
    <w:p w14:paraId="757CC7A3" w14:textId="77777777" w:rsidR="002C3609" w:rsidRPr="00F00284" w:rsidRDefault="002C3609" w:rsidP="008B7AD8">
      <w:pPr>
        <w:spacing w:after="0" w:line="240" w:lineRule="auto"/>
        <w:rPr>
          <w:rFonts w:ascii="Calibri" w:hAnsi="Calibri" w:cs="Calibri"/>
          <w:color w:val="000000" w:themeColor="text1"/>
          <w:sz w:val="28"/>
          <w:szCs w:val="28"/>
        </w:rPr>
      </w:pPr>
    </w:p>
    <w:p w14:paraId="536A4637" w14:textId="77777777" w:rsidR="00EB4BFA" w:rsidRPr="00F00284" w:rsidRDefault="00EB4BF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are the UK’s main exports?</w:t>
      </w:r>
    </w:p>
    <w:p w14:paraId="40088A5A" w14:textId="2A653E38" w:rsidR="00EB4BFA"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p>
    <w:p w14:paraId="457CF79B" w14:textId="77777777" w:rsidR="0045467D" w:rsidRPr="00F00284" w:rsidRDefault="0045467D" w:rsidP="008B7AD8">
      <w:pPr>
        <w:spacing w:after="0" w:line="240" w:lineRule="auto"/>
        <w:rPr>
          <w:rFonts w:ascii="Calibri" w:hAnsi="Calibri" w:cs="Calibri"/>
          <w:color w:val="000000" w:themeColor="text1"/>
          <w:sz w:val="28"/>
          <w:szCs w:val="28"/>
        </w:rPr>
      </w:pPr>
    </w:p>
    <w:p w14:paraId="22B06FC5" w14:textId="77777777" w:rsidR="00EB4BFA" w:rsidRPr="00F00284" w:rsidRDefault="00EB4BFA" w:rsidP="008B7AD8">
      <w:pPr>
        <w:pStyle w:val="ListParagraph"/>
        <w:numPr>
          <w:ilvl w:val="0"/>
          <w:numId w:val="12"/>
        </w:num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How much money has the UK earned from India?</w:t>
      </w:r>
    </w:p>
    <w:p w14:paraId="1068F03C" w14:textId="0910AB9C" w:rsidR="00EB4BFA" w:rsidRPr="00F00284" w:rsidRDefault="0045467D" w:rsidP="008B7AD8">
      <w:pPr>
        <w:spacing w:after="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p>
    <w:p w14:paraId="0CDA8229" w14:textId="42FBE983" w:rsidR="00F16492" w:rsidRPr="00F00284" w:rsidRDefault="00F16492" w:rsidP="00F5126C">
      <w:pPr>
        <w:spacing w:line="240" w:lineRule="auto"/>
        <w:rPr>
          <w:rFonts w:ascii="Calibri" w:hAnsi="Calibri" w:cs="Calibri"/>
          <w:b/>
          <w:color w:val="000000" w:themeColor="text1"/>
          <w:sz w:val="28"/>
          <w:szCs w:val="28"/>
        </w:rPr>
      </w:pPr>
    </w:p>
    <w:p w14:paraId="1EDB59A9" w14:textId="77777777" w:rsidR="00D247F1" w:rsidRPr="00F00284" w:rsidRDefault="00D247F1" w:rsidP="00F5126C">
      <w:pPr>
        <w:spacing w:line="240" w:lineRule="auto"/>
        <w:rPr>
          <w:rFonts w:ascii="Calibri" w:hAnsi="Calibri" w:cs="Calibri"/>
          <w:b/>
          <w:color w:val="000000" w:themeColor="text1"/>
          <w:sz w:val="28"/>
          <w:szCs w:val="28"/>
        </w:rPr>
      </w:pPr>
    </w:p>
    <w:p w14:paraId="3E59C9A0" w14:textId="1F43E37E" w:rsidR="00F16492" w:rsidRPr="00F00284" w:rsidRDefault="00F16492" w:rsidP="00F16492">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lastRenderedPageBreak/>
        <w:t xml:space="preserve">Week </w:t>
      </w:r>
      <w:r w:rsidR="00CA71CC" w:rsidRPr="00F00284">
        <w:rPr>
          <w:rFonts w:ascii="Calibri" w:hAnsi="Calibri" w:cs="Calibri"/>
          <w:b/>
          <w:color w:val="000000" w:themeColor="text1"/>
          <w:sz w:val="28"/>
          <w:szCs w:val="28"/>
          <w:u w:val="single"/>
        </w:rPr>
        <w:t>7</w:t>
      </w:r>
      <w:r w:rsidRPr="00F00284">
        <w:rPr>
          <w:rFonts w:ascii="Calibri" w:hAnsi="Calibri" w:cs="Calibri"/>
          <w:b/>
          <w:color w:val="000000" w:themeColor="text1"/>
          <w:sz w:val="28"/>
          <w:szCs w:val="28"/>
          <w:u w:val="single"/>
        </w:rPr>
        <w:t>:</w:t>
      </w:r>
    </w:p>
    <w:p w14:paraId="60F89DBB" w14:textId="4996EEF3" w:rsidR="00C76C33" w:rsidRPr="00F00284" w:rsidRDefault="00627743" w:rsidP="0045467D">
      <w:pPr>
        <w:spacing w:line="240" w:lineRule="auto"/>
        <w:jc w:val="center"/>
        <w:rPr>
          <w:rFonts w:ascii="Calibri" w:hAnsi="Calibri" w:cs="Calibri"/>
          <w:b/>
          <w:color w:val="000000" w:themeColor="text1"/>
          <w:sz w:val="28"/>
          <w:szCs w:val="28"/>
          <w:u w:val="single"/>
        </w:rPr>
      </w:pPr>
      <w:r w:rsidRPr="00F00284">
        <w:rPr>
          <w:rFonts w:ascii="Calibri" w:hAnsi="Calibri" w:cs="Calibri"/>
          <w:color w:val="000000" w:themeColor="text1"/>
          <w:sz w:val="28"/>
          <w:szCs w:val="28"/>
          <w:u w:val="single"/>
          <w:lang w:eastAsia="en-GB"/>
        </w:rPr>
        <w:drawing>
          <wp:anchor distT="0" distB="0" distL="114300" distR="114300" simplePos="0" relativeHeight="251664384" behindDoc="0" locked="0" layoutInCell="1" allowOverlap="1" wp14:anchorId="7EA2CC84" wp14:editId="133F71B3">
            <wp:simplePos x="0" y="0"/>
            <wp:positionH relativeFrom="margin">
              <wp:posOffset>2937027</wp:posOffset>
            </wp:positionH>
            <wp:positionV relativeFrom="margin">
              <wp:posOffset>-107770</wp:posOffset>
            </wp:positionV>
            <wp:extent cx="3306445" cy="4678680"/>
            <wp:effectExtent l="0" t="0" r="8255" b="7620"/>
            <wp:wrapSquare wrapText="bothSides"/>
            <wp:docPr id="958842666" name="Picture 1" descr="5 types of line in art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types of line in art elements"/>
                    <pic:cNvPicPr>
                      <a:picLocks noChangeAspect="1" noChangeArrowheads="1"/>
                    </pic:cNvPicPr>
                  </pic:nvPicPr>
                  <pic:blipFill rotWithShape="1">
                    <a:blip r:embed="rId16">
                      <a:extLst>
                        <a:ext uri="{28A0092B-C50C-407E-A947-70E740481C1C}">
                          <a14:useLocalDpi xmlns:a14="http://schemas.microsoft.com/office/drawing/2010/main" val="0"/>
                        </a:ext>
                      </a:extLst>
                    </a:blip>
                    <a:srcRect b="43376"/>
                    <a:stretch/>
                  </pic:blipFill>
                  <pic:spPr bwMode="auto">
                    <a:xfrm>
                      <a:off x="0" y="0"/>
                      <a:ext cx="3306445" cy="4678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404" w:rsidRPr="00F00284">
        <w:rPr>
          <w:rFonts w:ascii="Calibri" w:hAnsi="Calibri" w:cs="Calibri"/>
          <w:b/>
          <w:color w:val="000000" w:themeColor="text1"/>
          <w:sz w:val="28"/>
          <w:szCs w:val="28"/>
          <w:u w:val="single"/>
        </w:rPr>
        <w:t>Art</w:t>
      </w:r>
    </w:p>
    <w:p w14:paraId="4F922A72" w14:textId="2FB73BBD" w:rsidR="000C6404" w:rsidRPr="00F00284" w:rsidRDefault="0045467D" w:rsidP="005E29C4">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Formal Elements of Art</w:t>
      </w:r>
    </w:p>
    <w:p w14:paraId="35732B4C" w14:textId="77777777" w:rsidR="000C6404" w:rsidRPr="00F00284" w:rsidRDefault="000C6404"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Key vocab:</w:t>
      </w:r>
    </w:p>
    <w:p w14:paraId="1E50E212" w14:textId="7DF8AFD4"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Infinite</w:t>
      </w:r>
      <w:r w:rsidRPr="00F00284">
        <w:rPr>
          <w:rFonts w:ascii="Calibri" w:hAnsi="Calibri" w:cs="Calibri"/>
          <w:color w:val="000000" w:themeColor="text1"/>
          <w:sz w:val="28"/>
          <w:szCs w:val="28"/>
        </w:rPr>
        <w:t xml:space="preserve"> = never ending</w:t>
      </w:r>
    </w:p>
    <w:p w14:paraId="487E4C3B" w14:textId="5FAE309F" w:rsidR="009E5B01" w:rsidRPr="00F00284" w:rsidRDefault="009E5B01"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Denote</w:t>
      </w:r>
      <w:r w:rsidRPr="00F00284">
        <w:rPr>
          <w:rFonts w:ascii="Calibri" w:hAnsi="Calibri" w:cs="Calibri"/>
          <w:color w:val="000000" w:themeColor="text1"/>
          <w:sz w:val="28"/>
          <w:szCs w:val="28"/>
        </w:rPr>
        <w:t xml:space="preserve"> = to indicate</w:t>
      </w:r>
    </w:p>
    <w:p w14:paraId="388C1A61" w14:textId="4880DF55" w:rsidR="00EE4B99" w:rsidRPr="00F00284" w:rsidRDefault="00EE4B99"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Invokes</w:t>
      </w:r>
      <w:r w:rsidRPr="00F00284">
        <w:rPr>
          <w:rFonts w:ascii="Calibri" w:hAnsi="Calibri" w:cs="Calibri"/>
          <w:color w:val="000000" w:themeColor="text1"/>
          <w:sz w:val="28"/>
          <w:szCs w:val="28"/>
        </w:rPr>
        <w:t xml:space="preserve"> = causes/brings on</w:t>
      </w:r>
    </w:p>
    <w:p w14:paraId="1FFD8FC1"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 xml:space="preserve">Gestural </w:t>
      </w:r>
      <w:r w:rsidRPr="00F00284">
        <w:rPr>
          <w:rFonts w:ascii="Calibri" w:hAnsi="Calibri" w:cs="Calibri"/>
          <w:color w:val="000000" w:themeColor="text1"/>
          <w:sz w:val="28"/>
          <w:szCs w:val="28"/>
        </w:rPr>
        <w:t>= relating to movement, or a forceful application of paint</w:t>
      </w:r>
    </w:p>
    <w:p w14:paraId="6A09A642" w14:textId="2BEC283C" w:rsidR="000C6404" w:rsidRPr="00F00284" w:rsidRDefault="00F16492" w:rsidP="00F16492">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6FB3E7ED" w14:textId="297332CF" w:rsidR="00F16492" w:rsidRPr="00F00284" w:rsidRDefault="00F16492" w:rsidP="00F16492">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0F3C1975" w14:textId="377042DF" w:rsidR="000C6404" w:rsidRPr="00F00284" w:rsidRDefault="006F38CF"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lang w:eastAsia="en-GB"/>
        </w:rPr>
        <w:drawing>
          <wp:anchor distT="0" distB="0" distL="114300" distR="114300" simplePos="0" relativeHeight="251665408" behindDoc="0" locked="0" layoutInCell="1" allowOverlap="1" wp14:anchorId="07233171" wp14:editId="0B0ED13B">
            <wp:simplePos x="0" y="0"/>
            <wp:positionH relativeFrom="margin">
              <wp:posOffset>2977481</wp:posOffset>
            </wp:positionH>
            <wp:positionV relativeFrom="margin">
              <wp:posOffset>4723030</wp:posOffset>
            </wp:positionV>
            <wp:extent cx="3328035" cy="3486150"/>
            <wp:effectExtent l="0" t="0" r="5715" b="0"/>
            <wp:wrapSquare wrapText="bothSides"/>
            <wp:docPr id="2142377882" name="Picture 2142377882" descr="5 types of line in art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types of line in art elements"/>
                    <pic:cNvPicPr>
                      <a:picLocks noChangeAspect="1" noChangeArrowheads="1"/>
                    </pic:cNvPicPr>
                  </pic:nvPicPr>
                  <pic:blipFill rotWithShape="1">
                    <a:blip r:embed="rId16">
                      <a:extLst>
                        <a:ext uri="{28A0092B-C50C-407E-A947-70E740481C1C}">
                          <a14:useLocalDpi xmlns:a14="http://schemas.microsoft.com/office/drawing/2010/main" val="0"/>
                        </a:ext>
                      </a:extLst>
                    </a:blip>
                    <a:srcRect t="58098"/>
                    <a:stretch/>
                  </pic:blipFill>
                  <pic:spPr bwMode="auto">
                    <a:xfrm>
                      <a:off x="0" y="0"/>
                      <a:ext cx="3328035" cy="3486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6404" w:rsidRPr="00F00284">
        <w:rPr>
          <w:rFonts w:ascii="Calibri" w:hAnsi="Calibri" w:cs="Calibri"/>
          <w:color w:val="000000" w:themeColor="text1"/>
          <w:sz w:val="28"/>
          <w:szCs w:val="28"/>
        </w:rPr>
        <w:t>Within Art there are 8 formal elements:  line, tone, texture, pattern, colour, shape, space and 3D. Below, you will read a brief description of each element which will allow you to develop your understanding of the basic elements in Art.</w:t>
      </w:r>
    </w:p>
    <w:p w14:paraId="0FA94B10" w14:textId="6E9A7B12" w:rsidR="000C6404" w:rsidRPr="00F00284" w:rsidRDefault="000C6404" w:rsidP="008B7AD8">
      <w:pPr>
        <w:spacing w:line="240" w:lineRule="auto"/>
        <w:rPr>
          <w:rFonts w:ascii="Calibri" w:hAnsi="Calibri" w:cs="Calibri"/>
          <w:color w:val="000000" w:themeColor="text1"/>
          <w:sz w:val="28"/>
          <w:szCs w:val="28"/>
        </w:rPr>
      </w:pPr>
    </w:p>
    <w:p w14:paraId="6CB16912" w14:textId="6522D4A9" w:rsidR="000C6404" w:rsidRPr="00F00284" w:rsidRDefault="000C6404" w:rsidP="008B7AD8">
      <w:pPr>
        <w:spacing w:line="240" w:lineRule="auto"/>
        <w:rPr>
          <w:rFonts w:ascii="Calibri" w:hAnsi="Calibri" w:cs="Calibri"/>
          <w:b/>
          <w:color w:val="000000" w:themeColor="text1"/>
          <w:sz w:val="28"/>
          <w:szCs w:val="28"/>
          <w:shd w:val="clear" w:color="auto" w:fill="FFFFFF"/>
        </w:rPr>
      </w:pPr>
      <w:r w:rsidRPr="00F00284">
        <w:rPr>
          <w:rFonts w:ascii="Calibri" w:hAnsi="Calibri" w:cs="Calibri"/>
          <w:b/>
          <w:color w:val="000000" w:themeColor="text1"/>
          <w:sz w:val="28"/>
          <w:szCs w:val="28"/>
          <w:shd w:val="clear" w:color="auto" w:fill="FFFFFF"/>
        </w:rPr>
        <w:t>Line</w:t>
      </w:r>
    </w:p>
    <w:p w14:paraId="6A1428A2" w14:textId="7DA71DAB" w:rsidR="000C6404" w:rsidRPr="00F00284" w:rsidRDefault="000C6404" w:rsidP="008B7AD8">
      <w:pPr>
        <w:spacing w:line="240" w:lineRule="auto"/>
        <w:rPr>
          <w:rFonts w:ascii="Calibri" w:hAnsi="Calibri" w:cs="Calibri"/>
          <w:color w:val="000000" w:themeColor="text1"/>
          <w:sz w:val="28"/>
          <w:szCs w:val="28"/>
          <w:shd w:val="clear" w:color="auto" w:fill="FFFFFF"/>
        </w:rPr>
      </w:pPr>
      <w:r w:rsidRPr="00F00284">
        <w:rPr>
          <w:rFonts w:ascii="Calibri" w:hAnsi="Calibri" w:cs="Calibri"/>
          <w:color w:val="000000" w:themeColor="text1"/>
          <w:sz w:val="28"/>
          <w:szCs w:val="28"/>
          <w:shd w:val="clear" w:color="auto" w:fill="FFFFFF"/>
        </w:rPr>
        <w:t xml:space="preserve">A line can be an </w:t>
      </w:r>
      <w:r w:rsidRPr="00F00284">
        <w:rPr>
          <w:rFonts w:ascii="Calibri" w:hAnsi="Calibri" w:cs="Calibri"/>
          <w:b/>
          <w:color w:val="000000" w:themeColor="text1"/>
          <w:sz w:val="28"/>
          <w:szCs w:val="28"/>
          <w:shd w:val="clear" w:color="auto" w:fill="FFFFFF"/>
        </w:rPr>
        <w:t>infinitely</w:t>
      </w:r>
      <w:r w:rsidRPr="00F00284">
        <w:rPr>
          <w:rFonts w:ascii="Calibri" w:hAnsi="Calibri" w:cs="Calibri"/>
          <w:color w:val="000000" w:themeColor="text1"/>
          <w:sz w:val="28"/>
          <w:szCs w:val="28"/>
          <w:shd w:val="clear" w:color="auto" w:fill="FFFFFF"/>
        </w:rPr>
        <w:t xml:space="preserve"> long object that is one-dimensional.  The word line may also refer to a line segment in everyday life that has two points to </w:t>
      </w:r>
      <w:r w:rsidRPr="00F00284">
        <w:rPr>
          <w:rFonts w:ascii="Calibri" w:hAnsi="Calibri" w:cs="Calibri"/>
          <w:b/>
          <w:color w:val="000000" w:themeColor="text1"/>
          <w:sz w:val="28"/>
          <w:szCs w:val="28"/>
          <w:shd w:val="clear" w:color="auto" w:fill="FFFFFF"/>
        </w:rPr>
        <w:t>denote</w:t>
      </w:r>
      <w:r w:rsidRPr="00F00284">
        <w:rPr>
          <w:rFonts w:ascii="Calibri" w:hAnsi="Calibri" w:cs="Calibri"/>
          <w:color w:val="000000" w:themeColor="text1"/>
          <w:sz w:val="28"/>
          <w:szCs w:val="28"/>
          <w:shd w:val="clear" w:color="auto" w:fill="FFFFFF"/>
        </w:rPr>
        <w:t xml:space="preserve"> its end. </w:t>
      </w:r>
      <w:r w:rsidRPr="00F00284">
        <w:rPr>
          <w:rStyle w:val="Emphasis"/>
          <w:rFonts w:ascii="Calibri" w:hAnsi="Calibri" w:cs="Calibri"/>
          <w:i w:val="0"/>
          <w:color w:val="000000" w:themeColor="text1"/>
          <w:sz w:val="28"/>
          <w:szCs w:val="28"/>
          <w:shd w:val="clear" w:color="auto" w:fill="FFFFFF"/>
        </w:rPr>
        <w:t>Line is described</w:t>
      </w:r>
      <w:r w:rsidRPr="00F00284">
        <w:rPr>
          <w:rFonts w:ascii="Calibri" w:hAnsi="Calibri" w:cs="Calibri"/>
          <w:color w:val="000000" w:themeColor="text1"/>
          <w:sz w:val="28"/>
          <w:szCs w:val="28"/>
          <w:shd w:val="clear" w:color="auto" w:fill="FFFFFF"/>
        </w:rPr>
        <w:t xml:space="preserve"> as the path left by a point moving from a to b. </w:t>
      </w:r>
    </w:p>
    <w:p w14:paraId="6976F073" w14:textId="59A81E20" w:rsidR="000C6404" w:rsidRPr="00F00284" w:rsidRDefault="000C6404" w:rsidP="00045AE5">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highlight w:val="lightGray"/>
          <w:shd w:val="clear" w:color="auto" w:fill="FFFFFF"/>
        </w:rPr>
        <w:t>A </w:t>
      </w:r>
      <w:r w:rsidRPr="00F00284">
        <w:rPr>
          <w:rStyle w:val="Emphasis"/>
          <w:rFonts w:ascii="Calibri" w:hAnsi="Calibri" w:cs="Calibri"/>
          <w:i w:val="0"/>
          <w:color w:val="000000" w:themeColor="text1"/>
          <w:sz w:val="28"/>
          <w:szCs w:val="28"/>
          <w:highlight w:val="lightGray"/>
          <w:shd w:val="clear" w:color="auto" w:fill="FFFFFF"/>
        </w:rPr>
        <w:t>line</w:t>
      </w:r>
      <w:r w:rsidRPr="00F00284">
        <w:rPr>
          <w:rFonts w:ascii="Calibri" w:hAnsi="Calibri" w:cs="Calibri"/>
          <w:color w:val="000000" w:themeColor="text1"/>
          <w:sz w:val="28"/>
          <w:szCs w:val="28"/>
          <w:highlight w:val="lightGray"/>
          <w:shd w:val="clear" w:color="auto" w:fill="FFFFFF"/>
        </w:rPr>
        <w:t xml:space="preserve"> can take many forms: horizontal, </w:t>
      </w:r>
      <w:r w:rsidR="009E5B01" w:rsidRPr="00F00284">
        <w:rPr>
          <w:rFonts w:ascii="Calibri" w:hAnsi="Calibri" w:cs="Calibri"/>
          <w:color w:val="000000" w:themeColor="text1"/>
          <w:sz w:val="28"/>
          <w:szCs w:val="28"/>
          <w:highlight w:val="lightGray"/>
          <w:shd w:val="clear" w:color="auto" w:fill="FFFFFF"/>
        </w:rPr>
        <w:t>diagonal,</w:t>
      </w:r>
      <w:r w:rsidRPr="00F00284">
        <w:rPr>
          <w:rFonts w:ascii="Calibri" w:hAnsi="Calibri" w:cs="Calibri"/>
          <w:color w:val="000000" w:themeColor="text1"/>
          <w:sz w:val="28"/>
          <w:szCs w:val="28"/>
          <w:highlight w:val="lightGray"/>
          <w:shd w:val="clear" w:color="auto" w:fill="FFFFFF"/>
        </w:rPr>
        <w:t xml:space="preserve"> vertical, zigzag</w:t>
      </w:r>
      <w:r w:rsidR="009E5B01" w:rsidRPr="00F00284">
        <w:rPr>
          <w:rFonts w:ascii="Calibri" w:hAnsi="Calibri" w:cs="Calibri"/>
          <w:color w:val="000000" w:themeColor="text1"/>
          <w:sz w:val="28"/>
          <w:szCs w:val="28"/>
          <w:highlight w:val="lightGray"/>
          <w:shd w:val="clear" w:color="auto" w:fill="FFFFFF"/>
        </w:rPr>
        <w:t>,</w:t>
      </w:r>
      <w:r w:rsidRPr="00F00284">
        <w:rPr>
          <w:rFonts w:ascii="Calibri" w:hAnsi="Calibri" w:cs="Calibri"/>
          <w:color w:val="000000" w:themeColor="text1"/>
          <w:sz w:val="28"/>
          <w:szCs w:val="28"/>
          <w:highlight w:val="lightGray"/>
          <w:shd w:val="clear" w:color="auto" w:fill="FFFFFF"/>
        </w:rPr>
        <w:t xml:space="preserve"> or curved. Lines can be thick, thin, dotty</w:t>
      </w:r>
      <w:r w:rsidR="009E5B01" w:rsidRPr="00F00284">
        <w:rPr>
          <w:rFonts w:ascii="Calibri" w:hAnsi="Calibri" w:cs="Calibri"/>
          <w:color w:val="000000" w:themeColor="text1"/>
          <w:sz w:val="28"/>
          <w:szCs w:val="28"/>
          <w:highlight w:val="lightGray"/>
          <w:shd w:val="clear" w:color="auto" w:fill="FFFFFF"/>
        </w:rPr>
        <w:t>,</w:t>
      </w:r>
      <w:r w:rsidRPr="00F00284">
        <w:rPr>
          <w:rFonts w:ascii="Calibri" w:hAnsi="Calibri" w:cs="Calibri"/>
          <w:color w:val="000000" w:themeColor="text1"/>
          <w:sz w:val="28"/>
          <w:szCs w:val="28"/>
          <w:highlight w:val="lightGray"/>
          <w:shd w:val="clear" w:color="auto" w:fill="FFFFFF"/>
        </w:rPr>
        <w:t xml:space="preserve"> or sketchy</w:t>
      </w:r>
      <w:r w:rsidRPr="00F00284">
        <w:rPr>
          <w:rFonts w:ascii="Calibri" w:hAnsi="Calibri" w:cs="Calibri"/>
          <w:color w:val="000000" w:themeColor="text1"/>
          <w:sz w:val="28"/>
          <w:szCs w:val="28"/>
          <w:shd w:val="clear" w:color="auto" w:fill="FFFFFF"/>
        </w:rPr>
        <w:t xml:space="preserve"> and can be created using a variety of mediums- for example, a pencil or a brush dipped in paint.</w:t>
      </w:r>
      <w:r w:rsidR="00045AE5" w:rsidRPr="00F00284">
        <w:rPr>
          <w:rFonts w:ascii="Calibri" w:hAnsi="Calibri" w:cs="Calibri"/>
          <w:color w:val="000000" w:themeColor="text1"/>
          <w:sz w:val="28"/>
          <w:szCs w:val="28"/>
        </w:rPr>
        <w:t xml:space="preserve"> </w:t>
      </w:r>
    </w:p>
    <w:p w14:paraId="30212770" w14:textId="77777777" w:rsidR="00CA71CC" w:rsidRPr="00F00284" w:rsidRDefault="00CA71CC" w:rsidP="00045AE5">
      <w:pPr>
        <w:spacing w:line="240" w:lineRule="auto"/>
        <w:rPr>
          <w:rFonts w:ascii="Calibri" w:hAnsi="Calibri" w:cs="Calibri"/>
          <w:color w:val="000000" w:themeColor="text1"/>
          <w:sz w:val="28"/>
          <w:szCs w:val="28"/>
        </w:rPr>
      </w:pPr>
    </w:p>
    <w:p w14:paraId="34DDE715" w14:textId="77777777" w:rsidR="00CA71CC" w:rsidRPr="00F00284" w:rsidRDefault="00CA71CC" w:rsidP="00045AE5">
      <w:pPr>
        <w:spacing w:line="240" w:lineRule="auto"/>
        <w:rPr>
          <w:rFonts w:ascii="Calibri" w:hAnsi="Calibri" w:cs="Calibri"/>
          <w:color w:val="000000" w:themeColor="text1"/>
          <w:sz w:val="28"/>
          <w:szCs w:val="28"/>
        </w:rPr>
      </w:pPr>
    </w:p>
    <w:p w14:paraId="1D3DA7FB" w14:textId="0E1EFFAC" w:rsidR="000C6404" w:rsidRPr="00F00284" w:rsidRDefault="000C6404" w:rsidP="008B7AD8">
      <w:pPr>
        <w:spacing w:line="240" w:lineRule="auto"/>
        <w:rPr>
          <w:rFonts w:ascii="Calibri" w:hAnsi="Calibri" w:cs="Calibri"/>
          <w:b/>
          <w:color w:val="000000" w:themeColor="text1"/>
          <w:sz w:val="28"/>
          <w:szCs w:val="28"/>
        </w:rPr>
      </w:pPr>
      <w:r w:rsidRPr="00F00284">
        <w:rPr>
          <w:rFonts w:ascii="Calibri" w:hAnsi="Calibri" w:cs="Calibri"/>
          <w:b/>
          <w:color w:val="000000" w:themeColor="text1"/>
          <w:sz w:val="28"/>
          <w:szCs w:val="28"/>
        </w:rPr>
        <w:lastRenderedPageBreak/>
        <w:t>T</w:t>
      </w:r>
      <w:r w:rsidR="00045AE5" w:rsidRPr="00F00284">
        <w:rPr>
          <w:rFonts w:ascii="Calibri" w:hAnsi="Calibri" w:cs="Calibri"/>
          <w:b/>
          <w:color w:val="000000" w:themeColor="text1"/>
          <w:sz w:val="28"/>
          <w:szCs w:val="28"/>
        </w:rPr>
        <w:t xml:space="preserve">one </w:t>
      </w:r>
    </w:p>
    <w:p w14:paraId="61621608" w14:textId="53175E27" w:rsidR="000C6404" w:rsidRPr="00F00284" w:rsidRDefault="000C6404" w:rsidP="008B7AD8">
      <w:pPr>
        <w:spacing w:after="240" w:line="240" w:lineRule="auto"/>
        <w:rPr>
          <w:rFonts w:ascii="Calibri" w:hAnsi="Calibri" w:cs="Calibri"/>
          <w:color w:val="000000" w:themeColor="text1"/>
          <w:sz w:val="28"/>
          <w:szCs w:val="28"/>
        </w:rPr>
      </w:pPr>
      <w:bookmarkStart w:id="1" w:name="_Hlk140149691"/>
      <w:r w:rsidRPr="00F00284">
        <w:rPr>
          <w:rFonts w:ascii="Calibri" w:eastAsia="Times New Roman" w:hAnsi="Calibri" w:cs="Calibri"/>
          <w:color w:val="000000" w:themeColor="text1"/>
          <w:sz w:val="28"/>
          <w:szCs w:val="28"/>
          <w:highlight w:val="lightGray"/>
          <w:lang w:eastAsia="en-GB"/>
        </w:rPr>
        <w:t>In Art and Design, tone refers to how light or dark something is. Tone refers to black, white and the grey tones in-between</w:t>
      </w:r>
      <w:bookmarkEnd w:id="1"/>
      <w:r w:rsidRPr="00F00284">
        <w:rPr>
          <w:rFonts w:ascii="Calibri" w:eastAsia="Times New Roman" w:hAnsi="Calibri" w:cs="Calibri"/>
          <w:color w:val="000000" w:themeColor="text1"/>
          <w:sz w:val="28"/>
          <w:szCs w:val="28"/>
          <w:highlight w:val="lightGray"/>
          <w:lang w:eastAsia="en-GB"/>
        </w:rPr>
        <w:t>, as well as how light or dark a colour appears.</w:t>
      </w:r>
      <w:r w:rsidRPr="00F00284">
        <w:rPr>
          <w:rFonts w:ascii="Calibri" w:eastAsia="Times New Roman" w:hAnsi="Calibri" w:cs="Calibri"/>
          <w:color w:val="000000" w:themeColor="text1"/>
          <w:sz w:val="28"/>
          <w:szCs w:val="28"/>
          <w:lang w:eastAsia="en-GB"/>
        </w:rPr>
        <w:t xml:space="preserve">  </w:t>
      </w:r>
      <w:r w:rsidRPr="00F00284">
        <w:rPr>
          <w:rFonts w:ascii="Calibri" w:hAnsi="Calibri" w:cs="Calibri"/>
          <w:color w:val="000000" w:themeColor="text1"/>
          <w:sz w:val="28"/>
          <w:szCs w:val="28"/>
        </w:rPr>
        <w:t>Tone ranges from pure white to total black and everything in between. Each colour can have an almost</w:t>
      </w:r>
      <w:r w:rsidRPr="00F00284">
        <w:rPr>
          <w:rFonts w:ascii="Calibri" w:hAnsi="Calibri" w:cs="Calibri"/>
          <w:b/>
          <w:color w:val="000000" w:themeColor="text1"/>
          <w:sz w:val="28"/>
          <w:szCs w:val="28"/>
        </w:rPr>
        <w:t xml:space="preserve"> infinite</w:t>
      </w:r>
      <w:r w:rsidRPr="00F00284">
        <w:rPr>
          <w:rFonts w:ascii="Calibri" w:hAnsi="Calibri" w:cs="Calibri"/>
          <w:color w:val="000000" w:themeColor="text1"/>
          <w:sz w:val="28"/>
          <w:szCs w:val="28"/>
        </w:rPr>
        <w:t xml:space="preserve"> range of tones. </w:t>
      </w:r>
    </w:p>
    <w:p w14:paraId="0AF4268C" w14:textId="138EE364" w:rsidR="000C6404" w:rsidRPr="00F00284" w:rsidRDefault="000C6404" w:rsidP="008B7AD8">
      <w:pPr>
        <w:spacing w:after="240" w:line="240" w:lineRule="auto"/>
        <w:rPr>
          <w:rFonts w:ascii="Calibri" w:hAnsi="Calibri" w:cs="Calibri"/>
          <w:color w:val="000000" w:themeColor="text1"/>
          <w:sz w:val="28"/>
          <w:szCs w:val="28"/>
        </w:rPr>
      </w:pPr>
      <w:bookmarkStart w:id="2" w:name="_Hlk140149723"/>
      <w:r w:rsidRPr="00F00284">
        <w:rPr>
          <w:rFonts w:ascii="Calibri" w:hAnsi="Calibri" w:cs="Calibri"/>
          <w:color w:val="000000" w:themeColor="text1"/>
          <w:sz w:val="28"/>
          <w:szCs w:val="28"/>
          <w:highlight w:val="lightGray"/>
        </w:rPr>
        <w:t xml:space="preserve">When light falls on a three-dimensional object, tones are created. The face - or sides - that light hits directly will be the brightest. The bright areas are called highlights. Objects block light, so the face away from the light source will be in darkness. </w:t>
      </w:r>
      <w:bookmarkEnd w:id="2"/>
      <w:r w:rsidRPr="00F00284">
        <w:rPr>
          <w:rFonts w:ascii="Calibri" w:hAnsi="Calibri" w:cs="Calibri"/>
          <w:color w:val="000000" w:themeColor="text1"/>
          <w:sz w:val="28"/>
          <w:szCs w:val="28"/>
          <w:highlight w:val="lightGray"/>
        </w:rPr>
        <w:t>The dark area is called shadow.</w:t>
      </w:r>
      <w:r w:rsidRPr="00F00284">
        <w:rPr>
          <w:rFonts w:ascii="Calibri" w:hAnsi="Calibri" w:cs="Calibri"/>
          <w:color w:val="000000" w:themeColor="text1"/>
          <w:sz w:val="28"/>
          <w:szCs w:val="28"/>
        </w:rPr>
        <w:t xml:space="preserve"> </w:t>
      </w:r>
    </w:p>
    <w:p w14:paraId="53778314" w14:textId="2AF6EF2E" w:rsidR="000C6404" w:rsidRPr="00F00284" w:rsidRDefault="000C6404" w:rsidP="008B7AD8">
      <w:pPr>
        <w:spacing w:after="240"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Light and dark tones can create the illusion of form and therefore, realistic pieces of Art. Progressive tones can create depth and it's the range and contrast of tones used that will give an art composition its atmosphere.</w:t>
      </w:r>
    </w:p>
    <w:p w14:paraId="2AEC7547" w14:textId="77777777" w:rsidR="000C6404" w:rsidRPr="00F00284" w:rsidRDefault="000C6404" w:rsidP="008B7AD8">
      <w:pPr>
        <w:spacing w:line="240" w:lineRule="auto"/>
        <w:jc w:val="center"/>
        <w:rPr>
          <w:rFonts w:ascii="Calibri" w:hAnsi="Calibri" w:cs="Calibri"/>
          <w:color w:val="000000" w:themeColor="text1"/>
          <w:sz w:val="28"/>
          <w:szCs w:val="28"/>
        </w:rPr>
      </w:pPr>
      <w:r w:rsidRPr="00F00284">
        <w:rPr>
          <w:rFonts w:ascii="Calibri" w:hAnsi="Calibri" w:cs="Calibri"/>
          <w:color w:val="000000" w:themeColor="text1"/>
          <w:sz w:val="28"/>
          <w:szCs w:val="28"/>
        </w:rPr>
        <w:fldChar w:fldCharType="begin"/>
      </w:r>
      <w:r w:rsidRPr="00F00284">
        <w:rPr>
          <w:rFonts w:ascii="Calibri" w:hAnsi="Calibri" w:cs="Calibri"/>
          <w:color w:val="000000" w:themeColor="text1"/>
          <w:sz w:val="28"/>
          <w:szCs w:val="28"/>
        </w:rPr>
        <w:instrText xml:space="preserve"> INCLUDEPICTURE "https://www.watercoloraffair.com/wp-content/uploads/2018/03/tone-and-three-dimensions.jpg" \* MERGEFORMATINET </w:instrText>
      </w:r>
      <w:r w:rsidRPr="00F00284">
        <w:rPr>
          <w:rFonts w:ascii="Calibri" w:hAnsi="Calibri" w:cs="Calibri"/>
          <w:color w:val="000000" w:themeColor="text1"/>
          <w:sz w:val="28"/>
          <w:szCs w:val="28"/>
        </w:rPr>
        <w:fldChar w:fldCharType="separate"/>
      </w:r>
      <w:r w:rsidRPr="00F00284">
        <w:rPr>
          <w:rFonts w:ascii="Calibri" w:hAnsi="Calibri" w:cs="Calibri"/>
          <w:color w:val="000000" w:themeColor="text1"/>
          <w:sz w:val="28"/>
          <w:szCs w:val="28"/>
          <w:lang w:eastAsia="en-GB"/>
        </w:rPr>
        <w:drawing>
          <wp:inline distT="0" distB="0" distL="0" distR="0" wp14:anchorId="23F1BD1C" wp14:editId="6A6189AB">
            <wp:extent cx="3369148" cy="1587357"/>
            <wp:effectExtent l="0" t="0" r="3175" b="0"/>
            <wp:docPr id="785936171" name="Picture 8" descr="What is tone in Art – a Watercolorists Guide - Watercolor Af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hat is tone in Art – a Watercolorists Guide - Watercolor Affa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40764" cy="1621098"/>
                    </a:xfrm>
                    <a:prstGeom prst="rect">
                      <a:avLst/>
                    </a:prstGeom>
                    <a:noFill/>
                    <a:ln>
                      <a:noFill/>
                    </a:ln>
                  </pic:spPr>
                </pic:pic>
              </a:graphicData>
            </a:graphic>
          </wp:inline>
        </w:drawing>
      </w:r>
      <w:r w:rsidRPr="00F00284">
        <w:rPr>
          <w:rFonts w:ascii="Calibri" w:hAnsi="Calibri" w:cs="Calibri"/>
          <w:color w:val="000000" w:themeColor="text1"/>
          <w:sz w:val="28"/>
          <w:szCs w:val="28"/>
        </w:rPr>
        <w:fldChar w:fldCharType="end"/>
      </w:r>
    </w:p>
    <w:p w14:paraId="4C5BE48E" w14:textId="77777777" w:rsidR="000C6404" w:rsidRPr="00F00284" w:rsidRDefault="000C6404" w:rsidP="008B7AD8">
      <w:pPr>
        <w:spacing w:line="240" w:lineRule="auto"/>
        <w:rPr>
          <w:rFonts w:ascii="Calibri" w:hAnsi="Calibri" w:cs="Calibri"/>
          <w:color w:val="000000" w:themeColor="text1"/>
          <w:sz w:val="28"/>
          <w:szCs w:val="28"/>
        </w:rPr>
      </w:pPr>
    </w:p>
    <w:p w14:paraId="7233221E" w14:textId="2C650987" w:rsidR="000C6404" w:rsidRPr="00F00284" w:rsidRDefault="000C6404" w:rsidP="008B7AD8">
      <w:pPr>
        <w:spacing w:line="240" w:lineRule="auto"/>
        <w:rPr>
          <w:rFonts w:ascii="Calibri" w:hAnsi="Calibri" w:cs="Calibri"/>
          <w:b/>
          <w:color w:val="000000" w:themeColor="text1"/>
          <w:sz w:val="28"/>
          <w:szCs w:val="28"/>
        </w:rPr>
      </w:pPr>
      <w:r w:rsidRPr="00F00284">
        <w:rPr>
          <w:rFonts w:ascii="Calibri" w:hAnsi="Calibri" w:cs="Calibri"/>
          <w:b/>
          <w:color w:val="000000" w:themeColor="text1"/>
          <w:sz w:val="28"/>
          <w:szCs w:val="28"/>
        </w:rPr>
        <w:t>Textur</w:t>
      </w:r>
      <w:r w:rsidR="00045AE5" w:rsidRPr="00F00284">
        <w:rPr>
          <w:rFonts w:ascii="Calibri" w:hAnsi="Calibri" w:cs="Calibri"/>
          <w:b/>
          <w:color w:val="000000" w:themeColor="text1"/>
          <w:sz w:val="28"/>
          <w:szCs w:val="28"/>
        </w:rPr>
        <w:t>e</w:t>
      </w:r>
    </w:p>
    <w:p w14:paraId="2EB0BE47" w14:textId="1484F978" w:rsidR="000C6404" w:rsidRPr="00F00284" w:rsidRDefault="000C6404" w:rsidP="008B7AD8">
      <w:pPr>
        <w:shd w:val="clear" w:color="auto" w:fill="FFFFFF"/>
        <w:spacing w:after="30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Texture refers to how something feels, including its appearance and consistency. Glass, wood, rock and sand all have different textures, while words that we use to describe texture include rough, smooth, soft</w:t>
      </w:r>
      <w:r w:rsidR="00EE4B99" w:rsidRPr="00F00284">
        <w:rPr>
          <w:rFonts w:ascii="Calibri" w:eastAsia="Times New Roman" w:hAnsi="Calibri" w:cs="Calibri"/>
          <w:color w:val="000000" w:themeColor="text1"/>
          <w:sz w:val="28"/>
          <w:szCs w:val="28"/>
          <w:highlight w:val="lightGray"/>
          <w:lang w:eastAsia="en-GB"/>
        </w:rPr>
        <w:t>,</w:t>
      </w:r>
      <w:r w:rsidRPr="00F00284">
        <w:rPr>
          <w:rFonts w:ascii="Calibri" w:eastAsia="Times New Roman" w:hAnsi="Calibri" w:cs="Calibri"/>
          <w:color w:val="000000" w:themeColor="text1"/>
          <w:sz w:val="28"/>
          <w:szCs w:val="28"/>
          <w:highlight w:val="lightGray"/>
          <w:lang w:eastAsia="en-GB"/>
        </w:rPr>
        <w:t xml:space="preserve"> and glossy.</w:t>
      </w:r>
    </w:p>
    <w:p w14:paraId="4D807A7E" w14:textId="77777777" w:rsidR="000C6404" w:rsidRPr="00F00284" w:rsidRDefault="000C6404" w:rsidP="008B7AD8">
      <w:pPr>
        <w:shd w:val="clear" w:color="auto" w:fill="FFFFFF"/>
        <w:spacing w:after="30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Texture in Art concerns the surface quality of a piece of work. In three-dimensional artwork, the term refers to how the piece feels when it’s touched. In paintings and other two-dimensional artwork, texture </w:t>
      </w:r>
      <w:r w:rsidRPr="00F00284">
        <w:rPr>
          <w:rFonts w:ascii="Calibri" w:eastAsia="Times New Roman" w:hAnsi="Calibri" w:cs="Calibri"/>
          <w:b/>
          <w:color w:val="000000" w:themeColor="text1"/>
          <w:sz w:val="28"/>
          <w:szCs w:val="28"/>
          <w:lang w:eastAsia="en-GB"/>
        </w:rPr>
        <w:t>invokes</w:t>
      </w:r>
      <w:r w:rsidRPr="00F00284">
        <w:rPr>
          <w:rFonts w:ascii="Calibri" w:eastAsia="Times New Roman" w:hAnsi="Calibri" w:cs="Calibri"/>
          <w:color w:val="000000" w:themeColor="text1"/>
          <w:sz w:val="28"/>
          <w:szCs w:val="28"/>
          <w:lang w:eastAsia="en-GB"/>
        </w:rPr>
        <w:t xml:space="preserve"> the visual ‘feeling’ the piece creates.</w:t>
      </w:r>
    </w:p>
    <w:p w14:paraId="54E7FF4D" w14:textId="77777777" w:rsidR="000C6404" w:rsidRPr="00F00284" w:rsidRDefault="000C6404" w:rsidP="008B7AD8">
      <w:pPr>
        <w:shd w:val="clear" w:color="auto" w:fill="FFFFFF"/>
        <w:spacing w:after="300" w:line="240" w:lineRule="auto"/>
        <w:rPr>
          <w:rFonts w:ascii="Calibri" w:hAnsi="Calibri" w:cs="Calibri"/>
          <w:color w:val="000000" w:themeColor="text1"/>
          <w:spacing w:val="2"/>
          <w:sz w:val="28"/>
          <w:szCs w:val="28"/>
          <w:shd w:val="clear" w:color="auto" w:fill="FFFFFF"/>
        </w:rPr>
      </w:pPr>
      <w:r w:rsidRPr="00F00284">
        <w:rPr>
          <w:rFonts w:ascii="Calibri" w:eastAsia="Times New Roman" w:hAnsi="Calibri" w:cs="Calibri"/>
          <w:color w:val="000000" w:themeColor="text1"/>
          <w:sz w:val="28"/>
          <w:szCs w:val="28"/>
          <w:lang w:eastAsia="en-GB"/>
        </w:rPr>
        <w:t>Artists and designers can influence the surface quality of a piece of work, using real materials or techniques that imply different textures. Texture is one of the formal elements of art, making it a fundamental element of every artist’s work.</w:t>
      </w:r>
      <w:r w:rsidRPr="00F00284">
        <w:rPr>
          <w:rFonts w:ascii="Calibri" w:hAnsi="Calibri" w:cs="Calibri"/>
          <w:color w:val="000000" w:themeColor="text1"/>
          <w:spacing w:val="2"/>
          <w:sz w:val="28"/>
          <w:szCs w:val="28"/>
          <w:shd w:val="clear" w:color="auto" w:fill="FFFFFF"/>
        </w:rPr>
        <w:t xml:space="preserve"> </w:t>
      </w:r>
    </w:p>
    <w:p w14:paraId="3682E258" w14:textId="381992C4" w:rsidR="005E29C4" w:rsidRPr="00F00284" w:rsidRDefault="000C6404" w:rsidP="008B7AD8">
      <w:pPr>
        <w:shd w:val="clear" w:color="auto" w:fill="FFFFFF"/>
        <w:spacing w:after="300" w:line="240" w:lineRule="auto"/>
        <w:rPr>
          <w:rFonts w:ascii="Calibri" w:eastAsia="Times New Roman" w:hAnsi="Calibri" w:cs="Calibri"/>
          <w:color w:val="000000" w:themeColor="text1"/>
          <w:sz w:val="28"/>
          <w:szCs w:val="28"/>
          <w:lang w:eastAsia="en-GB"/>
        </w:rPr>
      </w:pPr>
      <w:r w:rsidRPr="00F00284">
        <w:rPr>
          <w:rFonts w:ascii="Calibri" w:hAnsi="Calibri" w:cs="Calibri"/>
          <w:color w:val="000000" w:themeColor="text1"/>
          <w:spacing w:val="2"/>
          <w:sz w:val="28"/>
          <w:szCs w:val="28"/>
          <w:highlight w:val="lightGray"/>
          <w:shd w:val="clear" w:color="auto" w:fill="FFFFFF"/>
        </w:rPr>
        <w:t xml:space="preserve">Mark making describes the different lines, dots, marks, patterns, and textures we create in artwork. It can be loose and </w:t>
      </w:r>
      <w:r w:rsidRPr="00F00284">
        <w:rPr>
          <w:rFonts w:ascii="Calibri" w:hAnsi="Calibri" w:cs="Calibri"/>
          <w:b/>
          <w:color w:val="000000" w:themeColor="text1"/>
          <w:spacing w:val="2"/>
          <w:sz w:val="28"/>
          <w:szCs w:val="28"/>
          <w:highlight w:val="lightGray"/>
          <w:shd w:val="clear" w:color="auto" w:fill="FFFFFF"/>
        </w:rPr>
        <w:t>gestural</w:t>
      </w:r>
      <w:r w:rsidRPr="00F00284">
        <w:rPr>
          <w:rFonts w:ascii="Calibri" w:hAnsi="Calibri" w:cs="Calibri"/>
          <w:color w:val="000000" w:themeColor="text1"/>
          <w:spacing w:val="2"/>
          <w:sz w:val="28"/>
          <w:szCs w:val="28"/>
          <w:highlight w:val="lightGray"/>
          <w:shd w:val="clear" w:color="auto" w:fill="FFFFFF"/>
        </w:rPr>
        <w:t xml:space="preserve"> or controlled and neat. It can apply to any material used on any surface: paint on canvas, ink or pencil on paper, a scratched mark on plaster, a digital paint tool on a screen, a tattooed mark on skin.</w:t>
      </w:r>
    </w:p>
    <w:p w14:paraId="1760E766" w14:textId="45BB52BB" w:rsidR="000C6404" w:rsidRPr="00746F32" w:rsidRDefault="000C6404" w:rsidP="008B7AD8">
      <w:pPr>
        <w:shd w:val="clear" w:color="auto" w:fill="FFFFFF"/>
        <w:spacing w:after="300" w:line="240" w:lineRule="auto"/>
        <w:rPr>
          <w:rFonts w:ascii="Calibri" w:eastAsia="Times New Roman" w:hAnsi="Calibri" w:cs="Calibri"/>
          <w:b/>
          <w:color w:val="000000" w:themeColor="text1"/>
          <w:sz w:val="28"/>
          <w:szCs w:val="28"/>
          <w:u w:val="single"/>
          <w:lang w:eastAsia="en-GB"/>
        </w:rPr>
      </w:pPr>
      <w:r w:rsidRPr="00746F32">
        <w:rPr>
          <w:rFonts w:ascii="Calibri" w:eastAsia="Times New Roman" w:hAnsi="Calibri" w:cs="Calibri"/>
          <w:b/>
          <w:color w:val="000000" w:themeColor="text1"/>
          <w:sz w:val="28"/>
          <w:szCs w:val="28"/>
          <w:u w:val="single"/>
          <w:lang w:eastAsia="en-GB"/>
        </w:rPr>
        <w:lastRenderedPageBreak/>
        <w:t>Questions:</w:t>
      </w:r>
    </w:p>
    <w:p w14:paraId="55334B14" w14:textId="76B89AD0" w:rsidR="00045AE5" w:rsidRPr="00F00284" w:rsidRDefault="00045AE5" w:rsidP="008B7AD8">
      <w:pPr>
        <w:shd w:val="clear" w:color="auto" w:fill="FFFFFF"/>
        <w:spacing w:after="30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Remember to answer in full sentences.</w:t>
      </w:r>
    </w:p>
    <w:p w14:paraId="7B99F038" w14:textId="77777777" w:rsidR="000C6404" w:rsidRPr="00F00284" w:rsidRDefault="000C6404" w:rsidP="008B7AD8">
      <w:pPr>
        <w:pStyle w:val="ListParagraph"/>
        <w:numPr>
          <w:ilvl w:val="0"/>
          <w:numId w:val="7"/>
        </w:num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Name 5 different types of line.</w:t>
      </w:r>
    </w:p>
    <w:p w14:paraId="5BA18F13" w14:textId="30F7D1F3" w:rsidR="000C6404" w:rsidRPr="00F00284" w:rsidRDefault="00045AE5" w:rsidP="00CA71CC">
      <w:pPr>
        <w:pStyle w:val="ListParagraph"/>
        <w:numPr>
          <w:ilvl w:val="0"/>
          <w:numId w:val="26"/>
        </w:num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w:t>
      </w:r>
    </w:p>
    <w:p w14:paraId="207AD196" w14:textId="3BC43A65" w:rsidR="00045AE5" w:rsidRPr="00F00284" w:rsidRDefault="00045AE5" w:rsidP="00CA71CC">
      <w:pPr>
        <w:pStyle w:val="ListParagraph"/>
        <w:numPr>
          <w:ilvl w:val="0"/>
          <w:numId w:val="26"/>
        </w:num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w:t>
      </w:r>
    </w:p>
    <w:p w14:paraId="4F3927BD" w14:textId="3AC8D77E" w:rsidR="00045AE5" w:rsidRPr="00F00284" w:rsidRDefault="00045AE5" w:rsidP="00527913">
      <w:pPr>
        <w:pStyle w:val="ListParagraph"/>
        <w:numPr>
          <w:ilvl w:val="0"/>
          <w:numId w:val="26"/>
        </w:num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w:t>
      </w:r>
    </w:p>
    <w:p w14:paraId="4F086976" w14:textId="44108C0C" w:rsidR="00045AE5" w:rsidRPr="00F00284" w:rsidRDefault="00045AE5" w:rsidP="0082781A">
      <w:pPr>
        <w:pStyle w:val="ListParagraph"/>
        <w:numPr>
          <w:ilvl w:val="0"/>
          <w:numId w:val="26"/>
        </w:num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w:t>
      </w:r>
    </w:p>
    <w:p w14:paraId="1AF43E83" w14:textId="2F3C2493" w:rsidR="00045AE5" w:rsidRPr="00F00284" w:rsidRDefault="00045AE5" w:rsidP="0082781A">
      <w:pPr>
        <w:pStyle w:val="ListParagraph"/>
        <w:numPr>
          <w:ilvl w:val="0"/>
          <w:numId w:val="26"/>
        </w:num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w:t>
      </w:r>
    </w:p>
    <w:p w14:paraId="254898D6" w14:textId="1D9952C1" w:rsidR="00627743" w:rsidRPr="00F00284" w:rsidRDefault="00627743" w:rsidP="00045AE5">
      <w:pPr>
        <w:shd w:val="clear" w:color="auto" w:fill="FFFFFF"/>
        <w:spacing w:line="240" w:lineRule="auto"/>
        <w:rPr>
          <w:rFonts w:ascii="Calibri" w:eastAsia="Times New Roman" w:hAnsi="Calibri" w:cs="Calibri"/>
          <w:color w:val="000000" w:themeColor="text1"/>
          <w:sz w:val="28"/>
          <w:szCs w:val="28"/>
          <w:lang w:eastAsia="en-GB"/>
        </w:rPr>
      </w:pPr>
    </w:p>
    <w:p w14:paraId="5FFABA1F" w14:textId="4EB6FDC1" w:rsidR="000C6404" w:rsidRPr="00F00284" w:rsidRDefault="000C6404" w:rsidP="0082781A">
      <w:pPr>
        <w:pStyle w:val="ListParagraph"/>
        <w:numPr>
          <w:ilvl w:val="0"/>
          <w:numId w:val="7"/>
        </w:num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What is meant by tone in Art?</w:t>
      </w:r>
    </w:p>
    <w:p w14:paraId="1525B582" w14:textId="4A5C764E" w:rsidR="00045AE5" w:rsidRPr="00F00284" w:rsidRDefault="00045AE5" w:rsidP="00045AE5">
      <w:p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______________________________________________________________________________________________________________________________________________________________________________________________________________________________</w:t>
      </w:r>
      <w:r w:rsidR="0082781A" w:rsidRPr="00F00284">
        <w:rPr>
          <w:rFonts w:ascii="Calibri" w:eastAsia="Times New Roman" w:hAnsi="Calibri" w:cs="Calibri"/>
          <w:color w:val="000000" w:themeColor="text1"/>
          <w:sz w:val="28"/>
          <w:szCs w:val="28"/>
          <w:lang w:eastAsia="en-GB"/>
        </w:rPr>
        <w:t>__________________________________________________</w:t>
      </w:r>
    </w:p>
    <w:p w14:paraId="736FB1E0" w14:textId="77777777" w:rsidR="00045AE5" w:rsidRPr="00F00284" w:rsidRDefault="00045AE5" w:rsidP="00045AE5">
      <w:pPr>
        <w:shd w:val="clear" w:color="auto" w:fill="FFFFFF"/>
        <w:spacing w:after="0" w:line="240" w:lineRule="auto"/>
        <w:rPr>
          <w:rFonts w:ascii="Calibri" w:eastAsia="Times New Roman" w:hAnsi="Calibri" w:cs="Calibri"/>
          <w:color w:val="000000" w:themeColor="text1"/>
          <w:sz w:val="28"/>
          <w:szCs w:val="28"/>
          <w:lang w:eastAsia="en-GB"/>
        </w:rPr>
      </w:pPr>
    </w:p>
    <w:p w14:paraId="0C3E1F78" w14:textId="4B5B06BE" w:rsidR="000C6404" w:rsidRPr="00F00284" w:rsidRDefault="000C6404" w:rsidP="0082781A">
      <w:pPr>
        <w:pStyle w:val="ListParagraph"/>
        <w:numPr>
          <w:ilvl w:val="0"/>
          <w:numId w:val="7"/>
        </w:num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Describe how light affects a shape to make it have tone.</w:t>
      </w:r>
    </w:p>
    <w:p w14:paraId="6A352415" w14:textId="16E60F84" w:rsidR="00045AE5" w:rsidRPr="00F00284" w:rsidRDefault="00045AE5" w:rsidP="00045AE5">
      <w:p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F1BED" w:rsidRPr="00F00284">
        <w:rPr>
          <w:rFonts w:ascii="Calibri" w:eastAsia="Times New Roman" w:hAnsi="Calibri" w:cs="Calibri"/>
          <w:color w:val="000000" w:themeColor="text1"/>
          <w:sz w:val="28"/>
          <w:szCs w:val="28"/>
          <w:lang w:eastAsia="en-GB"/>
        </w:rPr>
        <w:t>______________________________________</w:t>
      </w:r>
    </w:p>
    <w:p w14:paraId="4C0B96FA" w14:textId="77777777" w:rsidR="00045AE5" w:rsidRPr="00F00284" w:rsidRDefault="00045AE5" w:rsidP="00045AE5">
      <w:pPr>
        <w:shd w:val="clear" w:color="auto" w:fill="FFFFFF"/>
        <w:spacing w:after="0" w:line="240" w:lineRule="auto"/>
        <w:rPr>
          <w:rFonts w:ascii="Calibri" w:eastAsia="Times New Roman" w:hAnsi="Calibri" w:cs="Calibri"/>
          <w:color w:val="000000" w:themeColor="text1"/>
          <w:sz w:val="28"/>
          <w:szCs w:val="28"/>
          <w:lang w:eastAsia="en-GB"/>
        </w:rPr>
      </w:pPr>
    </w:p>
    <w:p w14:paraId="1BEA0475" w14:textId="77777777" w:rsidR="000C6404" w:rsidRPr="00F00284" w:rsidRDefault="000C6404" w:rsidP="0082781A">
      <w:pPr>
        <w:pStyle w:val="ListParagraph"/>
        <w:numPr>
          <w:ilvl w:val="0"/>
          <w:numId w:val="7"/>
        </w:num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How might you describe texture?</w:t>
      </w:r>
    </w:p>
    <w:p w14:paraId="7BB9C1CF" w14:textId="4B9ED21E" w:rsidR="000C6404" w:rsidRPr="00F00284" w:rsidRDefault="00045AE5" w:rsidP="00045AE5">
      <w:pPr>
        <w:shd w:val="clear" w:color="auto" w:fill="FFFFFF"/>
        <w:spacing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w:t>
      </w:r>
    </w:p>
    <w:p w14:paraId="7852EE86" w14:textId="77777777" w:rsidR="00045AE5" w:rsidRPr="00F00284" w:rsidRDefault="00045AE5" w:rsidP="00045AE5">
      <w:pPr>
        <w:shd w:val="clear" w:color="auto" w:fill="FFFFFF"/>
        <w:spacing w:line="240" w:lineRule="auto"/>
        <w:rPr>
          <w:rFonts w:ascii="Calibri" w:eastAsia="Times New Roman" w:hAnsi="Calibri" w:cs="Calibri"/>
          <w:color w:val="000000" w:themeColor="text1"/>
          <w:sz w:val="28"/>
          <w:szCs w:val="28"/>
          <w:lang w:eastAsia="en-GB"/>
        </w:rPr>
      </w:pPr>
    </w:p>
    <w:p w14:paraId="204D2314" w14:textId="77777777" w:rsidR="000C6404" w:rsidRPr="00F00284" w:rsidRDefault="000C6404" w:rsidP="0082781A">
      <w:pPr>
        <w:pStyle w:val="ListParagraph"/>
        <w:numPr>
          <w:ilvl w:val="0"/>
          <w:numId w:val="7"/>
        </w:numPr>
        <w:shd w:val="clear" w:color="auto" w:fill="FFFFFF"/>
        <w:spacing w:after="0" w:line="240" w:lineRule="auto"/>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What is mark making?</w:t>
      </w:r>
    </w:p>
    <w:p w14:paraId="6A3F77F4" w14:textId="328A59E1" w:rsidR="00045AE5" w:rsidRPr="00F00284" w:rsidRDefault="00045AE5" w:rsidP="00045AE5">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w:t>
      </w:r>
      <w:r w:rsidR="005F1BED" w:rsidRPr="00F00284">
        <w:rPr>
          <w:rFonts w:ascii="Calibri" w:hAnsi="Calibri" w:cs="Calibri"/>
          <w:color w:val="000000" w:themeColor="text1"/>
          <w:sz w:val="28"/>
          <w:szCs w:val="28"/>
        </w:rPr>
        <w:t>__________________________________________________</w:t>
      </w:r>
    </w:p>
    <w:p w14:paraId="70B27451" w14:textId="6100B8C6" w:rsidR="005F1BED" w:rsidRPr="00F00284" w:rsidRDefault="003F709E" w:rsidP="00045AE5">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w:t>
      </w:r>
    </w:p>
    <w:p w14:paraId="44C888F6" w14:textId="77777777" w:rsidR="003F709E" w:rsidRPr="00F00284" w:rsidRDefault="003F709E" w:rsidP="00045AE5">
      <w:pPr>
        <w:spacing w:line="240" w:lineRule="auto"/>
        <w:rPr>
          <w:rFonts w:ascii="Calibri" w:hAnsi="Calibri" w:cs="Calibri"/>
          <w:color w:val="000000" w:themeColor="text1"/>
          <w:sz w:val="28"/>
          <w:szCs w:val="28"/>
        </w:rPr>
      </w:pPr>
    </w:p>
    <w:p w14:paraId="4F2BDA29" w14:textId="4BB5B5C8" w:rsidR="00C76C33" w:rsidRPr="00F00284" w:rsidRDefault="00C76C33" w:rsidP="00F5126C">
      <w:pPr>
        <w:spacing w:line="240" w:lineRule="auto"/>
        <w:rPr>
          <w:rFonts w:ascii="Calibri" w:hAnsi="Calibri" w:cs="Calibri"/>
          <w:b/>
          <w:color w:val="000000" w:themeColor="text1"/>
          <w:sz w:val="28"/>
          <w:szCs w:val="28"/>
        </w:rPr>
      </w:pPr>
    </w:p>
    <w:p w14:paraId="645EAC52" w14:textId="565E0E0E" w:rsidR="00C76C33" w:rsidRPr="00F00284" w:rsidRDefault="00F73EE3" w:rsidP="00F73EE3">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lastRenderedPageBreak/>
        <w:t xml:space="preserve">Week </w:t>
      </w:r>
      <w:r w:rsidR="009539D8" w:rsidRPr="00F00284">
        <w:rPr>
          <w:rFonts w:ascii="Calibri" w:hAnsi="Calibri" w:cs="Calibri"/>
          <w:b/>
          <w:color w:val="000000" w:themeColor="text1"/>
          <w:sz w:val="28"/>
          <w:szCs w:val="28"/>
          <w:u w:val="single"/>
        </w:rPr>
        <w:t>8</w:t>
      </w:r>
      <w:r w:rsidRPr="00F00284">
        <w:rPr>
          <w:rFonts w:ascii="Calibri" w:hAnsi="Calibri" w:cs="Calibri"/>
          <w:b/>
          <w:color w:val="000000" w:themeColor="text1"/>
          <w:sz w:val="28"/>
          <w:szCs w:val="28"/>
          <w:u w:val="single"/>
        </w:rPr>
        <w:t>:</w:t>
      </w:r>
    </w:p>
    <w:p w14:paraId="20469034" w14:textId="6270EB4C" w:rsidR="00C76C33" w:rsidRPr="00F00284" w:rsidRDefault="00045AE5" w:rsidP="00045AE5">
      <w:pPr>
        <w:spacing w:line="240" w:lineRule="auto"/>
        <w:jc w:val="center"/>
        <w:rPr>
          <w:rFonts w:ascii="Calibri" w:hAnsi="Calibri" w:cs="Calibri"/>
          <w:color w:val="000000" w:themeColor="text1"/>
          <w:sz w:val="28"/>
          <w:szCs w:val="28"/>
          <w:u w:val="single"/>
        </w:rPr>
      </w:pPr>
      <w:r w:rsidRPr="00F00284">
        <w:rPr>
          <w:rFonts w:ascii="Calibri" w:hAnsi="Calibri" w:cs="Calibri"/>
          <w:b/>
          <w:color w:val="000000" w:themeColor="text1"/>
          <w:sz w:val="28"/>
          <w:szCs w:val="28"/>
          <w:u w:val="single"/>
        </w:rPr>
        <w:t xml:space="preserve">Computer Science </w:t>
      </w:r>
      <w:r w:rsidRPr="00F00284">
        <w:rPr>
          <w:rFonts w:ascii="Calibri" w:hAnsi="Calibri" w:cs="Calibri"/>
          <w:color w:val="000000" w:themeColor="text1"/>
          <w:sz w:val="28"/>
          <w:szCs w:val="28"/>
          <w:u w:val="single"/>
        </w:rPr>
        <w:t xml:space="preserve"> </w:t>
      </w:r>
    </w:p>
    <w:p w14:paraId="37001802" w14:textId="5621FC58" w:rsidR="000C6404" w:rsidRPr="00F00284" w:rsidRDefault="000C6404" w:rsidP="00C76C33">
      <w:pPr>
        <w:spacing w:line="240" w:lineRule="auto"/>
        <w:jc w:val="center"/>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Starring in your very own blockbuster movie with your favourite celebrity.</w:t>
      </w:r>
    </w:p>
    <w:p w14:paraId="09ABE59F" w14:textId="6A21B708" w:rsidR="000C6404" w:rsidRPr="00F00284" w:rsidRDefault="000C6404" w:rsidP="0089468A">
      <w:pPr>
        <w:spacing w:line="240" w:lineRule="auto"/>
        <w:jc w:val="center"/>
        <w:rPr>
          <w:rFonts w:ascii="Calibri" w:hAnsi="Calibri" w:cs="Calibri"/>
          <w:color w:val="000000" w:themeColor="text1"/>
          <w:sz w:val="28"/>
          <w:szCs w:val="28"/>
        </w:rPr>
      </w:pPr>
      <w:r w:rsidRPr="00F00284">
        <w:rPr>
          <w:rFonts w:ascii="Calibri" w:hAnsi="Calibri" w:cs="Calibri"/>
          <w:color w:val="000000" w:themeColor="text1"/>
          <w:sz w:val="28"/>
          <w:szCs w:val="28"/>
        </w:rPr>
        <w:t>Ethical and Legal Issues of Computing and Technology</w:t>
      </w:r>
    </w:p>
    <w:p w14:paraId="54237057" w14:textId="77777777" w:rsidR="003E20C0" w:rsidRPr="00F00284" w:rsidRDefault="003E20C0" w:rsidP="008B7AD8">
      <w:pPr>
        <w:spacing w:line="240" w:lineRule="auto"/>
        <w:rPr>
          <w:rFonts w:ascii="Calibri" w:hAnsi="Calibri" w:cs="Calibri"/>
          <w:color w:val="000000" w:themeColor="text1"/>
          <w:sz w:val="28"/>
          <w:szCs w:val="28"/>
        </w:rPr>
      </w:pPr>
    </w:p>
    <w:p w14:paraId="2294B804" w14:textId="77777777" w:rsidR="000C6404" w:rsidRPr="00F00284" w:rsidRDefault="000C6404" w:rsidP="008B7AD8">
      <w:pPr>
        <w:spacing w:line="240" w:lineRule="auto"/>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Key vocab:</w:t>
      </w:r>
    </w:p>
    <w:p w14:paraId="3E642E38" w14:textId="4879697D" w:rsidR="000C6404" w:rsidRPr="00F00284" w:rsidRDefault="000C6404" w:rsidP="008B7AD8">
      <w:pPr>
        <w:spacing w:line="240" w:lineRule="auto"/>
        <w:rPr>
          <w:rFonts w:ascii="Calibri" w:hAnsi="Calibri" w:cs="Calibri"/>
          <w:color w:val="000000" w:themeColor="text1"/>
          <w:sz w:val="28"/>
          <w:szCs w:val="28"/>
        </w:rPr>
      </w:pPr>
      <w:r w:rsidRPr="009B3B23">
        <w:rPr>
          <w:rFonts w:ascii="Calibri" w:hAnsi="Calibri" w:cs="Calibri"/>
          <w:b/>
          <w:color w:val="000000" w:themeColor="text1"/>
          <w:sz w:val="28"/>
          <w:szCs w:val="28"/>
          <w:highlight w:val="lightGray"/>
        </w:rPr>
        <w:t>Deepfake</w:t>
      </w:r>
      <w:r w:rsidRPr="009B3B23">
        <w:rPr>
          <w:rFonts w:ascii="Calibri" w:hAnsi="Calibri" w:cs="Calibri"/>
          <w:color w:val="000000" w:themeColor="text1"/>
          <w:sz w:val="28"/>
          <w:szCs w:val="28"/>
          <w:highlight w:val="lightGray"/>
        </w:rPr>
        <w:t xml:space="preserve"> = A </w:t>
      </w:r>
      <w:r w:rsidRPr="00F00284">
        <w:rPr>
          <w:rFonts w:ascii="Calibri" w:hAnsi="Calibri" w:cs="Calibri"/>
          <w:color w:val="000000" w:themeColor="text1"/>
          <w:sz w:val="28"/>
          <w:szCs w:val="28"/>
          <w:highlight w:val="lightGray"/>
        </w:rPr>
        <w:t xml:space="preserve">type of artificial intelligence </w:t>
      </w:r>
      <w:r w:rsidR="0089468A" w:rsidRPr="00F00284">
        <w:rPr>
          <w:rFonts w:ascii="Calibri" w:hAnsi="Calibri" w:cs="Calibri"/>
          <w:color w:val="000000" w:themeColor="text1"/>
          <w:sz w:val="28"/>
          <w:szCs w:val="28"/>
          <w:highlight w:val="lightGray"/>
        </w:rPr>
        <w:t xml:space="preserve">(AI) </w:t>
      </w:r>
      <w:r w:rsidRPr="00F00284">
        <w:rPr>
          <w:rFonts w:ascii="Calibri" w:hAnsi="Calibri" w:cs="Calibri"/>
          <w:color w:val="000000" w:themeColor="text1"/>
          <w:sz w:val="28"/>
          <w:szCs w:val="28"/>
          <w:highlight w:val="lightGray"/>
        </w:rPr>
        <w:t>used to create convincing images, audio and video hoaxes o</w:t>
      </w:r>
      <w:r w:rsidR="0089468A" w:rsidRPr="00F00284">
        <w:rPr>
          <w:rFonts w:ascii="Calibri" w:hAnsi="Calibri" w:cs="Calibri"/>
          <w:color w:val="000000" w:themeColor="text1"/>
          <w:sz w:val="28"/>
          <w:szCs w:val="28"/>
          <w:highlight w:val="lightGray"/>
        </w:rPr>
        <w:t>f</w:t>
      </w:r>
      <w:r w:rsidRPr="00F00284">
        <w:rPr>
          <w:rFonts w:ascii="Calibri" w:hAnsi="Calibri" w:cs="Calibri"/>
          <w:color w:val="000000" w:themeColor="text1"/>
          <w:sz w:val="28"/>
          <w:szCs w:val="28"/>
          <w:highlight w:val="lightGray"/>
        </w:rPr>
        <w:t xml:space="preserve"> real people, dead or alive.</w:t>
      </w:r>
    </w:p>
    <w:p w14:paraId="2A295836" w14:textId="48C3871B" w:rsidR="00EE4B99" w:rsidRPr="00F00284" w:rsidRDefault="00EE4B99"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Consent</w:t>
      </w:r>
      <w:r w:rsidRPr="00F00284">
        <w:rPr>
          <w:rFonts w:ascii="Calibri" w:hAnsi="Calibri" w:cs="Calibri"/>
          <w:color w:val="000000" w:themeColor="text1"/>
          <w:sz w:val="28"/>
          <w:szCs w:val="28"/>
        </w:rPr>
        <w:t xml:space="preserve"> = permission</w:t>
      </w:r>
    </w:p>
    <w:p w14:paraId="5F668C2F" w14:textId="77777777" w:rsidR="000C6404" w:rsidRPr="00F00284" w:rsidRDefault="000C6404" w:rsidP="008B7AD8">
      <w:pPr>
        <w:spacing w:line="240" w:lineRule="auto"/>
        <w:rPr>
          <w:rFonts w:ascii="Calibri" w:hAnsi="Calibri" w:cs="Calibri"/>
          <w:b/>
          <w:bCs/>
          <w:color w:val="000000" w:themeColor="text1"/>
          <w:sz w:val="28"/>
          <w:szCs w:val="28"/>
        </w:rPr>
      </w:pPr>
      <w:r w:rsidRPr="00F00284">
        <w:rPr>
          <w:rFonts w:ascii="Calibri" w:hAnsi="Calibri" w:cs="Calibri"/>
          <w:b/>
          <w:bCs/>
          <w:color w:val="000000" w:themeColor="text1"/>
          <w:sz w:val="28"/>
          <w:szCs w:val="28"/>
        </w:rPr>
        <w:t xml:space="preserve">Controversial </w:t>
      </w:r>
      <w:r w:rsidRPr="00F00284">
        <w:rPr>
          <w:rFonts w:ascii="Calibri" w:hAnsi="Calibri" w:cs="Calibri"/>
          <w:color w:val="000000" w:themeColor="text1"/>
          <w:sz w:val="28"/>
          <w:szCs w:val="28"/>
        </w:rPr>
        <w:t>= likely to causing conflict or disagreement</w:t>
      </w:r>
    </w:p>
    <w:p w14:paraId="7C1CBD63" w14:textId="07B1F78B"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color w:val="000000" w:themeColor="text1"/>
          <w:sz w:val="28"/>
          <w:szCs w:val="28"/>
        </w:rPr>
        <w:t>Avatar</w:t>
      </w:r>
      <w:r w:rsidRPr="00F00284">
        <w:rPr>
          <w:rFonts w:ascii="Calibri" w:hAnsi="Calibri" w:cs="Calibri"/>
          <w:color w:val="000000" w:themeColor="text1"/>
          <w:sz w:val="28"/>
          <w:szCs w:val="28"/>
        </w:rPr>
        <w:t xml:space="preserve"> = A computer representation of users in a computer-generated 3D world. </w:t>
      </w:r>
    </w:p>
    <w:p w14:paraId="330FF2E3" w14:textId="65C84BF4" w:rsidR="00A53DF0" w:rsidRPr="00F00284" w:rsidRDefault="00A53DF0"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759A88C1" w14:textId="1F9C790A" w:rsidR="000C6404" w:rsidRPr="00F00284" w:rsidRDefault="00A53DF0"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447D55D0" w14:textId="6367BDFE"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Advances in </w:t>
      </w:r>
      <w:r w:rsidRPr="00F00284">
        <w:rPr>
          <w:rFonts w:ascii="Calibri" w:hAnsi="Calibri" w:cs="Calibri"/>
          <w:b/>
          <w:color w:val="000000" w:themeColor="text1"/>
          <w:sz w:val="28"/>
          <w:szCs w:val="28"/>
        </w:rPr>
        <w:t>deepfake</w:t>
      </w:r>
      <w:r w:rsidRPr="00F00284">
        <w:rPr>
          <w:rFonts w:ascii="Calibri" w:hAnsi="Calibri" w:cs="Calibri"/>
          <w:color w:val="000000" w:themeColor="text1"/>
          <w:sz w:val="28"/>
          <w:szCs w:val="28"/>
        </w:rPr>
        <w:t xml:space="preserve"> technology raise the </w:t>
      </w:r>
      <w:r w:rsidR="00A53DF0" w:rsidRPr="00F00284">
        <w:rPr>
          <w:rFonts w:ascii="Calibri" w:hAnsi="Calibri" w:cs="Calibri"/>
          <w:bCs/>
          <w:color w:val="000000" w:themeColor="text1"/>
          <w:sz w:val="28"/>
          <w:szCs w:val="28"/>
        </w:rPr>
        <w:t xml:space="preserve">idea </w:t>
      </w:r>
      <w:r w:rsidRPr="00F00284">
        <w:rPr>
          <w:rFonts w:ascii="Calibri" w:hAnsi="Calibri" w:cs="Calibri"/>
          <w:color w:val="000000" w:themeColor="text1"/>
          <w:sz w:val="28"/>
          <w:szCs w:val="28"/>
        </w:rPr>
        <w:t>that the day will soon come when the digital likeness of actors can be brought to life for movies and TV without their needing to even lift a finger.  Deepfakes can be used to create realistic videos - often of celebrities or politicians. For actors that can no longer act, the technology has the potential to be game-changing.</w:t>
      </w:r>
    </w:p>
    <w:p w14:paraId="1751F697" w14:textId="58AB0DA1" w:rsidR="000C6404" w:rsidRPr="00F00284" w:rsidRDefault="00A53DF0" w:rsidP="008B7AD8">
      <w:pPr>
        <w:spacing w:line="240" w:lineRule="auto"/>
        <w:rPr>
          <w:rFonts w:ascii="Calibri" w:hAnsi="Calibri" w:cs="Calibri"/>
          <w:color w:val="000000" w:themeColor="text1"/>
          <w:sz w:val="28"/>
          <w:szCs w:val="28"/>
          <w:highlight w:val="lightGray"/>
        </w:rPr>
      </w:pPr>
      <w:r w:rsidRPr="00F00284">
        <w:rPr>
          <w:rFonts w:ascii="Calibri" w:hAnsi="Calibri" w:cs="Calibri"/>
          <w:color w:val="000000" w:themeColor="text1"/>
          <w:sz w:val="28"/>
          <w:szCs w:val="28"/>
          <w:highlight w:val="lightGray"/>
        </w:rPr>
        <w:t>However, the issue is that p</w:t>
      </w:r>
      <w:r w:rsidR="000C6404" w:rsidRPr="00F00284">
        <w:rPr>
          <w:rFonts w:ascii="Calibri" w:hAnsi="Calibri" w:cs="Calibri"/>
          <w:color w:val="000000" w:themeColor="text1"/>
          <w:sz w:val="28"/>
          <w:szCs w:val="28"/>
          <w:highlight w:val="lightGray"/>
        </w:rPr>
        <w:t>erformers are having their image, voice</w:t>
      </w:r>
      <w:r w:rsidR="00EE4B99" w:rsidRPr="00F00284">
        <w:rPr>
          <w:rFonts w:ascii="Calibri" w:hAnsi="Calibri" w:cs="Calibri"/>
          <w:color w:val="000000" w:themeColor="text1"/>
          <w:sz w:val="28"/>
          <w:szCs w:val="28"/>
          <w:highlight w:val="lightGray"/>
        </w:rPr>
        <w:t>,</w:t>
      </w:r>
      <w:r w:rsidR="000C6404" w:rsidRPr="00F00284">
        <w:rPr>
          <w:rFonts w:ascii="Calibri" w:hAnsi="Calibri" w:cs="Calibri"/>
          <w:color w:val="000000" w:themeColor="text1"/>
          <w:sz w:val="28"/>
          <w:szCs w:val="28"/>
          <w:highlight w:val="lightGray"/>
        </w:rPr>
        <w:t xml:space="preserve"> or likeness reproduced by others, using AI technology, without their </w:t>
      </w:r>
      <w:r w:rsidR="000C6404" w:rsidRPr="00F00284">
        <w:rPr>
          <w:rFonts w:ascii="Calibri" w:hAnsi="Calibri" w:cs="Calibri"/>
          <w:b/>
          <w:color w:val="000000" w:themeColor="text1"/>
          <w:sz w:val="28"/>
          <w:szCs w:val="28"/>
          <w:highlight w:val="lightGray"/>
        </w:rPr>
        <w:t>consent</w:t>
      </w:r>
      <w:r w:rsidR="000C6404" w:rsidRPr="00F00284">
        <w:rPr>
          <w:rFonts w:ascii="Calibri" w:hAnsi="Calibri" w:cs="Calibri"/>
          <w:color w:val="000000" w:themeColor="text1"/>
          <w:sz w:val="28"/>
          <w:szCs w:val="28"/>
          <w:highlight w:val="lightGray"/>
        </w:rPr>
        <w:t>.  The Daily Mail newspaper reported that a deal had been str</w:t>
      </w:r>
      <w:r w:rsidR="00EE4B99" w:rsidRPr="00F00284">
        <w:rPr>
          <w:rFonts w:ascii="Calibri" w:hAnsi="Calibri" w:cs="Calibri"/>
          <w:color w:val="000000" w:themeColor="text1"/>
          <w:sz w:val="28"/>
          <w:szCs w:val="28"/>
          <w:highlight w:val="lightGray"/>
        </w:rPr>
        <w:t>uck between Bruce Willis and a d</w:t>
      </w:r>
      <w:r w:rsidR="000C6404" w:rsidRPr="00F00284">
        <w:rPr>
          <w:rFonts w:ascii="Calibri" w:hAnsi="Calibri" w:cs="Calibri"/>
          <w:color w:val="000000" w:themeColor="text1"/>
          <w:sz w:val="28"/>
          <w:szCs w:val="28"/>
          <w:highlight w:val="lightGray"/>
        </w:rPr>
        <w:t>eepfake company called Deepcake.</w:t>
      </w:r>
    </w:p>
    <w:p w14:paraId="3E6DB328" w14:textId="77777777" w:rsidR="000C6404" w:rsidRPr="00F00284" w:rsidRDefault="000C6404" w:rsidP="008B7AD8">
      <w:pPr>
        <w:spacing w:line="240" w:lineRule="auto"/>
        <w:rPr>
          <w:rFonts w:ascii="Calibri" w:hAnsi="Calibri" w:cs="Calibri"/>
          <w:color w:val="000000" w:themeColor="text1"/>
          <w:sz w:val="28"/>
          <w:szCs w:val="28"/>
          <w:highlight w:val="lightGray"/>
        </w:rPr>
      </w:pPr>
      <w:r w:rsidRPr="00F00284">
        <w:rPr>
          <w:rFonts w:ascii="Calibri" w:hAnsi="Calibri" w:cs="Calibri"/>
          <w:color w:val="000000" w:themeColor="text1"/>
          <w:sz w:val="28"/>
          <w:szCs w:val="28"/>
          <w:highlight w:val="lightGray"/>
        </w:rPr>
        <w:t>"Bruce Willis has become the first Hollywood star to sell his rights to allow a 'digital twin' of himself to be created for use on screen." said the Telegraph.</w:t>
      </w:r>
    </w:p>
    <w:p w14:paraId="117ED722"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But that doesn't appear to be the case. According to a representative of Bruce</w:t>
      </w:r>
      <w:r w:rsidRPr="00F00284">
        <w:rPr>
          <w:rFonts w:ascii="Calibri" w:hAnsi="Calibri" w:cs="Calibri"/>
          <w:color w:val="000000" w:themeColor="text1"/>
          <w:sz w:val="28"/>
          <w:szCs w:val="28"/>
          <w:highlight w:val="lightGray"/>
        </w:rPr>
        <w:t xml:space="preserve"> Willis he did not sell his likeness to Deepcake.  What is true is that a deepfake of Bruce Willis was used to create an advert for Megafon, a Russian telecoms company, last year.</w:t>
      </w:r>
    </w:p>
    <w:p w14:paraId="4A0FDF69" w14:textId="629C6631" w:rsidR="000C6404" w:rsidRPr="00F00284" w:rsidRDefault="00EE4B99"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AI replacement [d</w:t>
      </w:r>
      <w:r w:rsidR="000C6404" w:rsidRPr="00F00284">
        <w:rPr>
          <w:rFonts w:ascii="Calibri" w:hAnsi="Calibri" w:cs="Calibri"/>
          <w:color w:val="000000" w:themeColor="text1"/>
          <w:sz w:val="28"/>
          <w:szCs w:val="28"/>
        </w:rPr>
        <w:t xml:space="preserve">eepfakes] appears to be a growing trend. Darth Vader actor James Earl Jones has recently retired from playing the famous character, but his voice has carried on. Respeecher, another AI firm, has reportedly used archival materials to </w:t>
      </w:r>
      <w:r w:rsidR="00A53DF0" w:rsidRPr="00F00284">
        <w:rPr>
          <w:rFonts w:ascii="Calibri" w:hAnsi="Calibri" w:cs="Calibri"/>
          <w:color w:val="000000" w:themeColor="text1"/>
          <w:sz w:val="28"/>
          <w:szCs w:val="28"/>
        </w:rPr>
        <w:t>copy</w:t>
      </w:r>
      <w:r w:rsidR="000C6404" w:rsidRPr="00F00284">
        <w:rPr>
          <w:rFonts w:ascii="Calibri" w:hAnsi="Calibri" w:cs="Calibri"/>
          <w:color w:val="000000" w:themeColor="text1"/>
          <w:sz w:val="28"/>
          <w:szCs w:val="28"/>
        </w:rPr>
        <w:t xml:space="preserve"> the Vader vocals using a computer aided AI algorithm.</w:t>
      </w:r>
    </w:p>
    <w:p w14:paraId="5DFA917D"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Disney released its Star Wars spinoff, Obi-Wan Kenobi which uses Respeecher's technology to reproduce Vader's speech and even make him sound younger.</w:t>
      </w:r>
    </w:p>
    <w:p w14:paraId="70AC5A26"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lastRenderedPageBreak/>
        <w:t xml:space="preserve">AI replacement, however, is </w:t>
      </w:r>
      <w:r w:rsidRPr="00F00284">
        <w:rPr>
          <w:rFonts w:ascii="Calibri" w:hAnsi="Calibri" w:cs="Calibri"/>
          <w:b/>
          <w:bCs/>
          <w:color w:val="000000" w:themeColor="text1"/>
          <w:sz w:val="28"/>
          <w:szCs w:val="28"/>
          <w:highlight w:val="lightGray"/>
        </w:rPr>
        <w:t>controversial</w:t>
      </w:r>
      <w:r w:rsidRPr="00F00284">
        <w:rPr>
          <w:rFonts w:ascii="Calibri" w:hAnsi="Calibri" w:cs="Calibri"/>
          <w:color w:val="000000" w:themeColor="text1"/>
          <w:sz w:val="28"/>
          <w:szCs w:val="28"/>
          <w:highlight w:val="lightGray"/>
        </w:rPr>
        <w:t xml:space="preserve">.  There are no UK laws explicitly written to regulate AI. This includes the Copyright, Designs </w:t>
      </w:r>
      <w:r w:rsidRPr="00F00284">
        <w:rPr>
          <w:rFonts w:ascii="Calibri" w:hAnsi="Calibri" w:cs="Calibri"/>
          <w:color w:val="000000" w:themeColor="text1"/>
          <w:sz w:val="28"/>
          <w:szCs w:val="28"/>
          <w:highlight w:val="lightGray"/>
        </w:rPr>
        <w:t>and Patents Act 1988, which provides the legal framework for performers’ intellectual property.</w:t>
      </w:r>
    </w:p>
    <w:p w14:paraId="1F0B59AB" w14:textId="6D06AEAD"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The gaming industry is another natural arena for disruption by deepfakes, particularly with respect to </w:t>
      </w:r>
      <w:r w:rsidRPr="00F00284">
        <w:rPr>
          <w:rFonts w:ascii="Calibri" w:hAnsi="Calibri" w:cs="Calibri"/>
          <w:b/>
          <w:color w:val="000000" w:themeColor="text1"/>
          <w:sz w:val="28"/>
          <w:szCs w:val="28"/>
        </w:rPr>
        <w:t>avatars</w:t>
      </w:r>
      <w:r w:rsidRPr="00F00284">
        <w:rPr>
          <w:rFonts w:ascii="Calibri" w:hAnsi="Calibri" w:cs="Calibri"/>
          <w:color w:val="000000" w:themeColor="text1"/>
          <w:sz w:val="28"/>
          <w:szCs w:val="28"/>
        </w:rPr>
        <w:t xml:space="preserve">. A key </w:t>
      </w:r>
      <w:r w:rsidR="00A53DF0" w:rsidRPr="00F00284">
        <w:rPr>
          <w:rFonts w:ascii="Calibri" w:hAnsi="Calibri" w:cs="Calibri"/>
          <w:bCs/>
          <w:color w:val="000000" w:themeColor="text1"/>
          <w:sz w:val="28"/>
          <w:szCs w:val="28"/>
        </w:rPr>
        <w:t>principle</w:t>
      </w:r>
      <w:r w:rsidRPr="00F00284">
        <w:rPr>
          <w:rFonts w:ascii="Calibri" w:hAnsi="Calibri" w:cs="Calibri"/>
          <w:color w:val="000000" w:themeColor="text1"/>
          <w:sz w:val="28"/>
          <w:szCs w:val="28"/>
        </w:rPr>
        <w:t xml:space="preserve"> of many games is a player assuming the role of a character, such as Luke Skywalker or Princess Leia from Star Wars. But an even more immersive gaming experience would be not simply controlling Luke or Leia with a gamepad, but also having the avatar track your face and mouth movements—something deepfake technology is making a reality. </w:t>
      </w:r>
      <w:r w:rsidRPr="00F00284">
        <w:rPr>
          <w:rFonts w:ascii="Calibri" w:hAnsi="Calibri" w:cs="Calibri"/>
          <w:color w:val="000000" w:themeColor="text1"/>
          <w:sz w:val="28"/>
          <w:szCs w:val="28"/>
          <w:highlight w:val="lightGray"/>
        </w:rPr>
        <w:t>Further, with deepfake-generated synthetic speech, it is possible to make your voice sound like Luke or Leia, and this has sometimes resulted in unanticipated positive consequences.</w:t>
      </w:r>
    </w:p>
    <w:p w14:paraId="3D064380" w14:textId="0C5446F9" w:rsidR="003E20C0"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Now imagine… coming home from school and asking your new AI streaming platform ‘Hey, I want a movie starring my avatar and Chris Hemsworth’s avatar. I want it to be a new Avengers movie based upon comi</w:t>
      </w:r>
      <w:r w:rsidR="003463CE" w:rsidRPr="00F00284">
        <w:rPr>
          <w:rFonts w:ascii="Calibri" w:hAnsi="Calibri" w:cs="Calibri"/>
          <w:color w:val="000000" w:themeColor="text1"/>
          <w:sz w:val="28"/>
          <w:szCs w:val="28"/>
        </w:rPr>
        <w:t>c issue #123’ In theory, using d</w:t>
      </w:r>
      <w:r w:rsidRPr="00F00284">
        <w:rPr>
          <w:rFonts w:ascii="Calibri" w:hAnsi="Calibri" w:cs="Calibri"/>
          <w:color w:val="000000" w:themeColor="text1"/>
          <w:sz w:val="28"/>
          <w:szCs w:val="28"/>
        </w:rPr>
        <w:t xml:space="preserve">eepfakes, the AI could create a good quality story with dialogue that </w:t>
      </w:r>
      <w:r w:rsidR="00A53DF0" w:rsidRPr="00F00284">
        <w:rPr>
          <w:rFonts w:ascii="Calibri" w:hAnsi="Calibri" w:cs="Calibri"/>
          <w:color w:val="000000" w:themeColor="text1"/>
          <w:sz w:val="28"/>
          <w:szCs w:val="28"/>
        </w:rPr>
        <w:t>copies</w:t>
      </w:r>
      <w:r w:rsidRPr="00F00284">
        <w:rPr>
          <w:rFonts w:ascii="Calibri" w:hAnsi="Calibri" w:cs="Calibri"/>
          <w:color w:val="000000" w:themeColor="text1"/>
          <w:sz w:val="28"/>
          <w:szCs w:val="28"/>
        </w:rPr>
        <w:t xml:space="preserve"> your l</w:t>
      </w:r>
      <w:r w:rsidR="003E20C0" w:rsidRPr="00F00284">
        <w:rPr>
          <w:rFonts w:ascii="Calibri" w:hAnsi="Calibri" w:cs="Calibri"/>
          <w:color w:val="000000" w:themeColor="text1"/>
          <w:sz w:val="28"/>
          <w:szCs w:val="28"/>
        </w:rPr>
        <w:t xml:space="preserve">ikeness and voice, and suddenly </w:t>
      </w:r>
      <w:r w:rsidRPr="00F00284">
        <w:rPr>
          <w:rFonts w:ascii="Calibri" w:hAnsi="Calibri" w:cs="Calibri"/>
          <w:color w:val="000000" w:themeColor="text1"/>
          <w:sz w:val="28"/>
          <w:szCs w:val="28"/>
        </w:rPr>
        <w:t>now you have an action packed Marvel movie starring you that’s 90 minutes long.</w:t>
      </w:r>
    </w:p>
    <w:p w14:paraId="54275767" w14:textId="1EA6CB5B" w:rsidR="000C6404" w:rsidRPr="000F6740" w:rsidRDefault="000C6404" w:rsidP="008B7AD8">
      <w:pPr>
        <w:spacing w:line="240" w:lineRule="auto"/>
        <w:rPr>
          <w:rFonts w:ascii="Calibri" w:hAnsi="Calibri" w:cs="Calibri"/>
          <w:b/>
          <w:bCs/>
          <w:color w:val="000000" w:themeColor="text1"/>
          <w:sz w:val="28"/>
          <w:szCs w:val="28"/>
          <w:u w:val="single"/>
        </w:rPr>
      </w:pPr>
      <w:r w:rsidRPr="000F6740">
        <w:rPr>
          <w:rFonts w:ascii="Calibri" w:hAnsi="Calibri" w:cs="Calibri"/>
          <w:b/>
          <w:bCs/>
          <w:color w:val="000000" w:themeColor="text1"/>
          <w:sz w:val="28"/>
          <w:szCs w:val="28"/>
          <w:u w:val="single"/>
        </w:rPr>
        <w:t xml:space="preserve">Questions: </w:t>
      </w:r>
    </w:p>
    <w:p w14:paraId="6244C732" w14:textId="007F839B" w:rsidR="00CC71FB" w:rsidRPr="00F00284" w:rsidRDefault="00CC71FB" w:rsidP="008B7AD8">
      <w:pPr>
        <w:spacing w:line="240" w:lineRule="auto"/>
        <w:rPr>
          <w:rFonts w:ascii="Calibri" w:hAnsi="Calibri" w:cs="Calibri"/>
          <w:bCs/>
          <w:color w:val="000000" w:themeColor="text1"/>
          <w:sz w:val="28"/>
          <w:szCs w:val="28"/>
        </w:rPr>
      </w:pPr>
      <w:r w:rsidRPr="00F00284">
        <w:rPr>
          <w:rFonts w:ascii="Calibri" w:hAnsi="Calibri" w:cs="Calibri"/>
          <w:bCs/>
          <w:color w:val="000000" w:themeColor="text1"/>
          <w:sz w:val="28"/>
          <w:szCs w:val="28"/>
        </w:rPr>
        <w:t>Remember to answer in full sentences.</w:t>
      </w:r>
    </w:p>
    <w:p w14:paraId="1347F14C" w14:textId="77777777" w:rsidR="00CC71FB" w:rsidRPr="00F00284" w:rsidRDefault="00CC71FB" w:rsidP="00CC71FB">
      <w:pPr>
        <w:pStyle w:val="ListParagraph"/>
        <w:numPr>
          <w:ilvl w:val="0"/>
          <w:numId w:val="8"/>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is a deepfake?</w:t>
      </w:r>
    </w:p>
    <w:p w14:paraId="6892DB38" w14:textId="6B3D2DBA" w:rsidR="000C6404" w:rsidRPr="00F00284" w:rsidRDefault="00CC71FB" w:rsidP="00CC71FB">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28BAC8D5" w14:textId="77777777" w:rsidR="00CC71FB" w:rsidRPr="00F00284" w:rsidRDefault="00CC71FB" w:rsidP="00CC71FB">
      <w:pPr>
        <w:spacing w:line="240" w:lineRule="auto"/>
        <w:rPr>
          <w:rFonts w:ascii="Calibri" w:hAnsi="Calibri" w:cs="Calibri"/>
          <w:color w:val="000000" w:themeColor="text1"/>
          <w:sz w:val="28"/>
          <w:szCs w:val="28"/>
        </w:rPr>
      </w:pPr>
    </w:p>
    <w:p w14:paraId="64F0EF93" w14:textId="77777777" w:rsidR="000C6404" w:rsidRPr="00F00284" w:rsidRDefault="000C6404" w:rsidP="008B7AD8">
      <w:pPr>
        <w:pStyle w:val="ListParagraph"/>
        <w:numPr>
          <w:ilvl w:val="0"/>
          <w:numId w:val="8"/>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What is one issue created by the invention of deepfakes?</w:t>
      </w:r>
    </w:p>
    <w:p w14:paraId="24A06ED7" w14:textId="14D955C6" w:rsidR="000C6404" w:rsidRPr="00F00284" w:rsidRDefault="00CC71FB" w:rsidP="00CC71FB">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39C8E614" w14:textId="77777777" w:rsidR="000C6404" w:rsidRPr="00F00284" w:rsidRDefault="000C6404" w:rsidP="008B7AD8">
      <w:pPr>
        <w:pStyle w:val="ListParagraph"/>
        <w:spacing w:line="240" w:lineRule="auto"/>
        <w:rPr>
          <w:rFonts w:ascii="Calibri" w:hAnsi="Calibri" w:cs="Calibri"/>
          <w:color w:val="000000" w:themeColor="text1"/>
          <w:sz w:val="28"/>
          <w:szCs w:val="28"/>
        </w:rPr>
      </w:pPr>
    </w:p>
    <w:p w14:paraId="010B26F1"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1F1ABE30"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538ADD77"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048D6EA3"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07F9093F"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10A246D9" w14:textId="77777777" w:rsidR="002E17A5" w:rsidRPr="00F00284" w:rsidRDefault="002E17A5" w:rsidP="008B7AD8">
      <w:pPr>
        <w:pStyle w:val="ListParagraph"/>
        <w:spacing w:line="240" w:lineRule="auto"/>
        <w:rPr>
          <w:rFonts w:ascii="Calibri" w:hAnsi="Calibri" w:cs="Calibri"/>
          <w:color w:val="000000" w:themeColor="text1"/>
          <w:sz w:val="28"/>
          <w:szCs w:val="28"/>
        </w:rPr>
      </w:pPr>
    </w:p>
    <w:p w14:paraId="6B2F5B0A" w14:textId="43BA34A3" w:rsidR="000C6404" w:rsidRPr="00F00284" w:rsidRDefault="000C6404" w:rsidP="008B7AD8">
      <w:pPr>
        <w:pStyle w:val="ListParagraph"/>
        <w:numPr>
          <w:ilvl w:val="0"/>
          <w:numId w:val="8"/>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lastRenderedPageBreak/>
        <w:t xml:space="preserve">Did Bruce Willis consent to his image [likeness] being used as a </w:t>
      </w:r>
      <w:r w:rsidR="00627743" w:rsidRPr="00F00284">
        <w:rPr>
          <w:rFonts w:ascii="Calibri" w:hAnsi="Calibri" w:cs="Calibri"/>
          <w:color w:val="000000" w:themeColor="text1"/>
          <w:sz w:val="28"/>
          <w:szCs w:val="28"/>
        </w:rPr>
        <w:t xml:space="preserve">deepfake? </w:t>
      </w:r>
      <w:r w:rsidRPr="00F00284">
        <w:rPr>
          <w:rFonts w:ascii="Calibri" w:hAnsi="Calibri" w:cs="Calibri"/>
          <w:color w:val="000000" w:themeColor="text1"/>
          <w:sz w:val="28"/>
          <w:szCs w:val="28"/>
        </w:rPr>
        <w:t xml:space="preserve">What really happened?  </w:t>
      </w:r>
    </w:p>
    <w:p w14:paraId="335169A6" w14:textId="58F6CF29" w:rsidR="000C6404" w:rsidRPr="00F00284" w:rsidRDefault="00CC71FB" w:rsidP="00CC71FB">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E17A5" w:rsidRPr="00F00284">
        <w:rPr>
          <w:rFonts w:ascii="Calibri" w:hAnsi="Calibri" w:cs="Calibri"/>
          <w:color w:val="000000" w:themeColor="text1"/>
          <w:sz w:val="28"/>
          <w:szCs w:val="28"/>
        </w:rPr>
        <w:t>____________________________________________</w:t>
      </w:r>
      <w:r w:rsidRPr="00F00284">
        <w:rPr>
          <w:rFonts w:ascii="Calibri" w:hAnsi="Calibri" w:cs="Calibri"/>
          <w:color w:val="000000" w:themeColor="text1"/>
          <w:sz w:val="28"/>
          <w:szCs w:val="28"/>
        </w:rPr>
        <w:t>_</w:t>
      </w:r>
      <w:r w:rsidR="00024D68" w:rsidRPr="00F00284">
        <w:rPr>
          <w:rFonts w:ascii="Calibri" w:hAnsi="Calibri" w:cs="Calibri"/>
          <w:color w:val="000000" w:themeColor="text1"/>
          <w:sz w:val="28"/>
          <w:szCs w:val="28"/>
        </w:rPr>
        <w:t>____________________________________________________________________</w:t>
      </w:r>
    </w:p>
    <w:p w14:paraId="33EA8323" w14:textId="77777777" w:rsidR="00CC71FB" w:rsidRPr="00F00284" w:rsidRDefault="00CC71FB" w:rsidP="00CC71FB">
      <w:pPr>
        <w:spacing w:line="240" w:lineRule="auto"/>
        <w:rPr>
          <w:rFonts w:ascii="Calibri" w:hAnsi="Calibri" w:cs="Calibri"/>
          <w:color w:val="000000" w:themeColor="text1"/>
          <w:sz w:val="28"/>
          <w:szCs w:val="28"/>
        </w:rPr>
      </w:pPr>
    </w:p>
    <w:p w14:paraId="554ED075" w14:textId="77777777" w:rsidR="000C6404" w:rsidRPr="00F00284" w:rsidRDefault="000C6404" w:rsidP="008B7AD8">
      <w:pPr>
        <w:pStyle w:val="ListParagraph"/>
        <w:numPr>
          <w:ilvl w:val="0"/>
          <w:numId w:val="8"/>
        </w:num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 xml:space="preserve">There are no current laws that protect us against the use of deepfakes. According to the text, state the name of the law that protects performers’ intellectual property. </w:t>
      </w:r>
    </w:p>
    <w:p w14:paraId="652DB48F" w14:textId="2749FFAA" w:rsidR="000C6404" w:rsidRPr="00F00284" w:rsidRDefault="00CC71FB"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4183E934" w14:textId="77777777" w:rsidR="00CC71FB" w:rsidRPr="00F00284" w:rsidRDefault="00CC71FB" w:rsidP="008B7AD8">
      <w:pPr>
        <w:spacing w:line="240" w:lineRule="auto"/>
        <w:rPr>
          <w:rFonts w:ascii="Calibri" w:hAnsi="Calibri" w:cs="Calibri"/>
          <w:color w:val="000000" w:themeColor="text1"/>
          <w:sz w:val="28"/>
          <w:szCs w:val="28"/>
        </w:rPr>
      </w:pPr>
    </w:p>
    <w:p w14:paraId="2574CACF" w14:textId="77777777" w:rsidR="000C6404" w:rsidRPr="00F00284" w:rsidRDefault="000C6404" w:rsidP="008B7AD8">
      <w:pPr>
        <w:pStyle w:val="ListParagraph"/>
        <w:numPr>
          <w:ilvl w:val="0"/>
          <w:numId w:val="8"/>
        </w:numPr>
        <w:spacing w:line="240" w:lineRule="auto"/>
        <w:rPr>
          <w:rFonts w:ascii="Calibri" w:hAnsi="Calibri" w:cs="Calibri"/>
          <w:color w:val="000000" w:themeColor="text1"/>
          <w:sz w:val="28"/>
          <w:szCs w:val="28"/>
        </w:rPr>
      </w:pPr>
      <w:bookmarkStart w:id="3" w:name="_Hlk140150741"/>
      <w:r w:rsidRPr="00F00284">
        <w:rPr>
          <w:rFonts w:ascii="Calibri" w:hAnsi="Calibri" w:cs="Calibri"/>
          <w:color w:val="000000" w:themeColor="text1"/>
          <w:sz w:val="28"/>
          <w:szCs w:val="28"/>
        </w:rPr>
        <w:t>What is a possible positive of deepfakes, for regular people?</w:t>
      </w:r>
    </w:p>
    <w:bookmarkEnd w:id="3"/>
    <w:p w14:paraId="719EFFA0" w14:textId="0EF7C07D" w:rsidR="00CC71FB" w:rsidRPr="00F00284" w:rsidRDefault="00CC71FB"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w:t>
      </w:r>
      <w:r w:rsidR="002E17A5" w:rsidRPr="00F00284">
        <w:rPr>
          <w:rFonts w:ascii="Calibri" w:hAnsi="Calibri" w:cs="Calibri"/>
          <w:color w:val="000000" w:themeColor="text1"/>
          <w:sz w:val="28"/>
          <w:szCs w:val="28"/>
        </w:rPr>
        <w:t>__________________________________________________</w:t>
      </w:r>
    </w:p>
    <w:p w14:paraId="0853563A" w14:textId="77777777" w:rsidR="002E17A5" w:rsidRPr="00F00284" w:rsidRDefault="002E17A5" w:rsidP="008B7AD8">
      <w:pPr>
        <w:spacing w:line="240" w:lineRule="auto"/>
        <w:rPr>
          <w:rFonts w:ascii="Calibri" w:hAnsi="Calibri" w:cs="Calibri"/>
          <w:color w:val="000000" w:themeColor="text1"/>
          <w:sz w:val="28"/>
          <w:szCs w:val="28"/>
        </w:rPr>
      </w:pPr>
    </w:p>
    <w:p w14:paraId="3F794290" w14:textId="4EE05216" w:rsidR="00A53DF0" w:rsidRPr="00F00284" w:rsidRDefault="00A53DF0" w:rsidP="003E20C0">
      <w:pPr>
        <w:spacing w:line="240" w:lineRule="auto"/>
        <w:jc w:val="center"/>
        <w:rPr>
          <w:rFonts w:ascii="Calibri" w:hAnsi="Calibri" w:cs="Calibri"/>
          <w:b/>
          <w:bCs/>
          <w:color w:val="000000" w:themeColor="text1"/>
          <w:sz w:val="28"/>
          <w:szCs w:val="28"/>
        </w:rPr>
      </w:pPr>
    </w:p>
    <w:p w14:paraId="0EB9F887" w14:textId="4A39AB12" w:rsidR="00F5126C" w:rsidRPr="00F00284" w:rsidRDefault="00F5126C" w:rsidP="003E20C0">
      <w:pPr>
        <w:spacing w:line="240" w:lineRule="auto"/>
        <w:jc w:val="center"/>
        <w:rPr>
          <w:rFonts w:ascii="Calibri" w:hAnsi="Calibri" w:cs="Calibri"/>
          <w:b/>
          <w:bCs/>
          <w:color w:val="000000" w:themeColor="text1"/>
          <w:sz w:val="28"/>
          <w:szCs w:val="28"/>
        </w:rPr>
      </w:pPr>
    </w:p>
    <w:p w14:paraId="2164BF89" w14:textId="3476ED2D" w:rsidR="00F5126C" w:rsidRPr="00F00284" w:rsidRDefault="00F5126C" w:rsidP="003E20C0">
      <w:pPr>
        <w:spacing w:line="240" w:lineRule="auto"/>
        <w:jc w:val="center"/>
        <w:rPr>
          <w:rFonts w:ascii="Calibri" w:hAnsi="Calibri" w:cs="Calibri"/>
          <w:b/>
          <w:bCs/>
          <w:color w:val="000000" w:themeColor="text1"/>
          <w:sz w:val="28"/>
          <w:szCs w:val="28"/>
        </w:rPr>
      </w:pPr>
    </w:p>
    <w:p w14:paraId="51759E01" w14:textId="310831AA" w:rsidR="00F5126C" w:rsidRPr="00F00284" w:rsidRDefault="00F5126C" w:rsidP="003E20C0">
      <w:pPr>
        <w:spacing w:line="240" w:lineRule="auto"/>
        <w:jc w:val="center"/>
        <w:rPr>
          <w:rFonts w:ascii="Calibri" w:hAnsi="Calibri" w:cs="Calibri"/>
          <w:b/>
          <w:bCs/>
          <w:color w:val="000000" w:themeColor="text1"/>
          <w:sz w:val="28"/>
          <w:szCs w:val="28"/>
        </w:rPr>
      </w:pPr>
    </w:p>
    <w:p w14:paraId="22660553" w14:textId="3FFC74B8" w:rsidR="00F5126C" w:rsidRPr="00F00284" w:rsidRDefault="00F5126C" w:rsidP="003E20C0">
      <w:pPr>
        <w:spacing w:line="240" w:lineRule="auto"/>
        <w:jc w:val="center"/>
        <w:rPr>
          <w:rFonts w:ascii="Calibri" w:hAnsi="Calibri" w:cs="Calibri"/>
          <w:b/>
          <w:bCs/>
          <w:color w:val="000000" w:themeColor="text1"/>
          <w:sz w:val="28"/>
          <w:szCs w:val="28"/>
        </w:rPr>
      </w:pPr>
    </w:p>
    <w:p w14:paraId="53169939" w14:textId="17D6CEC4" w:rsidR="00F5126C" w:rsidRPr="00F00284" w:rsidRDefault="00F5126C" w:rsidP="003E20C0">
      <w:pPr>
        <w:spacing w:line="240" w:lineRule="auto"/>
        <w:jc w:val="center"/>
        <w:rPr>
          <w:rFonts w:ascii="Calibri" w:hAnsi="Calibri" w:cs="Calibri"/>
          <w:b/>
          <w:bCs/>
          <w:color w:val="000000" w:themeColor="text1"/>
          <w:sz w:val="28"/>
          <w:szCs w:val="28"/>
        </w:rPr>
      </w:pPr>
    </w:p>
    <w:p w14:paraId="26C70381" w14:textId="6742FBFD" w:rsidR="00F5126C" w:rsidRPr="00F00284" w:rsidRDefault="00F5126C" w:rsidP="003E20C0">
      <w:pPr>
        <w:spacing w:line="240" w:lineRule="auto"/>
        <w:jc w:val="center"/>
        <w:rPr>
          <w:rFonts w:ascii="Calibri" w:hAnsi="Calibri" w:cs="Calibri"/>
          <w:b/>
          <w:bCs/>
          <w:color w:val="000000" w:themeColor="text1"/>
          <w:sz w:val="28"/>
          <w:szCs w:val="28"/>
        </w:rPr>
      </w:pPr>
    </w:p>
    <w:p w14:paraId="0FCA0170" w14:textId="443A6D32" w:rsidR="00F5126C" w:rsidRPr="00F00284" w:rsidRDefault="00F5126C" w:rsidP="003E20C0">
      <w:pPr>
        <w:spacing w:line="240" w:lineRule="auto"/>
        <w:jc w:val="center"/>
        <w:rPr>
          <w:rFonts w:ascii="Calibri" w:hAnsi="Calibri" w:cs="Calibri"/>
          <w:b/>
          <w:bCs/>
          <w:color w:val="000000" w:themeColor="text1"/>
          <w:sz w:val="28"/>
          <w:szCs w:val="28"/>
        </w:rPr>
      </w:pPr>
    </w:p>
    <w:p w14:paraId="107BFD85" w14:textId="317A91E8" w:rsidR="00F5126C" w:rsidRPr="00F00284" w:rsidRDefault="00F5126C" w:rsidP="003E20C0">
      <w:pPr>
        <w:spacing w:line="240" w:lineRule="auto"/>
        <w:jc w:val="center"/>
        <w:rPr>
          <w:rFonts w:ascii="Calibri" w:hAnsi="Calibri" w:cs="Calibri"/>
          <w:b/>
          <w:bCs/>
          <w:color w:val="000000" w:themeColor="text1"/>
          <w:sz w:val="28"/>
          <w:szCs w:val="28"/>
        </w:rPr>
      </w:pPr>
    </w:p>
    <w:p w14:paraId="463C382A" w14:textId="369E441F" w:rsidR="00F5126C" w:rsidRPr="00F00284" w:rsidRDefault="00F5126C" w:rsidP="003E20C0">
      <w:pPr>
        <w:spacing w:line="240" w:lineRule="auto"/>
        <w:jc w:val="center"/>
        <w:rPr>
          <w:rFonts w:ascii="Calibri" w:hAnsi="Calibri" w:cs="Calibri"/>
          <w:b/>
          <w:bCs/>
          <w:color w:val="000000" w:themeColor="text1"/>
          <w:sz w:val="28"/>
          <w:szCs w:val="28"/>
        </w:rPr>
      </w:pPr>
    </w:p>
    <w:p w14:paraId="58147DC2" w14:textId="77777777" w:rsidR="00F5126C" w:rsidRPr="00F00284" w:rsidRDefault="00F5126C" w:rsidP="00E91612">
      <w:pPr>
        <w:spacing w:line="240" w:lineRule="auto"/>
        <w:rPr>
          <w:rFonts w:ascii="Calibri" w:hAnsi="Calibri" w:cs="Calibri"/>
          <w:b/>
          <w:bCs/>
          <w:color w:val="000000" w:themeColor="text1"/>
          <w:sz w:val="28"/>
          <w:szCs w:val="28"/>
        </w:rPr>
      </w:pPr>
    </w:p>
    <w:p w14:paraId="322200C0" w14:textId="77777777" w:rsidR="00A53DF0" w:rsidRPr="00F00284" w:rsidRDefault="00A53DF0" w:rsidP="003E20C0">
      <w:pPr>
        <w:spacing w:line="240" w:lineRule="auto"/>
        <w:jc w:val="center"/>
        <w:rPr>
          <w:rFonts w:ascii="Calibri" w:hAnsi="Calibri" w:cs="Calibri"/>
          <w:b/>
          <w:bCs/>
          <w:color w:val="000000" w:themeColor="text1"/>
          <w:sz w:val="28"/>
          <w:szCs w:val="28"/>
          <w:u w:val="single"/>
        </w:rPr>
      </w:pPr>
    </w:p>
    <w:p w14:paraId="19025956" w14:textId="60690104" w:rsidR="00A53DF0" w:rsidRPr="00F00284" w:rsidRDefault="00A53DF0" w:rsidP="00A53DF0">
      <w:pPr>
        <w:spacing w:line="240" w:lineRule="auto"/>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Week 5:</w:t>
      </w:r>
    </w:p>
    <w:p w14:paraId="6F372392" w14:textId="05BC046C" w:rsidR="00C76C33" w:rsidRPr="00F00284" w:rsidRDefault="003E20C0" w:rsidP="003E20C0">
      <w:pPr>
        <w:spacing w:line="240" w:lineRule="auto"/>
        <w:jc w:val="center"/>
        <w:rPr>
          <w:rFonts w:ascii="Calibri" w:hAnsi="Calibri" w:cs="Calibri"/>
          <w:bCs/>
          <w:color w:val="000000" w:themeColor="text1"/>
          <w:sz w:val="28"/>
          <w:szCs w:val="28"/>
          <w:u w:val="single"/>
        </w:rPr>
      </w:pPr>
      <w:r w:rsidRPr="00F00284">
        <w:rPr>
          <w:rFonts w:ascii="Calibri" w:hAnsi="Calibri" w:cs="Calibri"/>
          <w:b/>
          <w:bCs/>
          <w:color w:val="000000" w:themeColor="text1"/>
          <w:sz w:val="28"/>
          <w:szCs w:val="28"/>
          <w:u w:val="single"/>
        </w:rPr>
        <w:t>PE</w:t>
      </w:r>
    </w:p>
    <w:p w14:paraId="3D326617" w14:textId="3B7AC07C" w:rsidR="000C6404" w:rsidRPr="00F00284" w:rsidRDefault="000C6404" w:rsidP="003E20C0">
      <w:pPr>
        <w:spacing w:line="240" w:lineRule="auto"/>
        <w:jc w:val="center"/>
        <w:rPr>
          <w:rFonts w:ascii="Calibri" w:hAnsi="Calibri" w:cs="Calibri"/>
          <w:bCs/>
          <w:color w:val="000000" w:themeColor="text1"/>
          <w:sz w:val="28"/>
          <w:szCs w:val="28"/>
          <w:u w:val="single"/>
        </w:rPr>
      </w:pPr>
      <w:r w:rsidRPr="00F00284">
        <w:rPr>
          <w:rFonts w:ascii="Calibri" w:hAnsi="Calibri" w:cs="Calibri"/>
          <w:b/>
          <w:color w:val="000000" w:themeColor="text1"/>
          <w:sz w:val="28"/>
          <w:szCs w:val="28"/>
          <w:u w:val="single"/>
        </w:rPr>
        <w:t>A Belgian shot-putter hops over hurdles after answering her team's call for help</w:t>
      </w:r>
    </w:p>
    <w:p w14:paraId="5B57E2BD" w14:textId="2FB7EB11" w:rsidR="000C6404" w:rsidRPr="00F00284" w:rsidRDefault="005F3384"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lang w:eastAsia="en-GB"/>
        </w:rPr>
        <w:drawing>
          <wp:anchor distT="0" distB="0" distL="114300" distR="114300" simplePos="0" relativeHeight="251667456" behindDoc="1" locked="0" layoutInCell="1" allowOverlap="1" wp14:anchorId="24C7A464" wp14:editId="07C98A68">
            <wp:simplePos x="0" y="0"/>
            <wp:positionH relativeFrom="margin">
              <wp:posOffset>3282950</wp:posOffset>
            </wp:positionH>
            <wp:positionV relativeFrom="paragraph">
              <wp:posOffset>4445</wp:posOffset>
            </wp:positionV>
            <wp:extent cx="2628265" cy="1969135"/>
            <wp:effectExtent l="0" t="0" r="635" b="0"/>
            <wp:wrapTight wrapText="bothSides">
              <wp:wrapPolygon edited="0">
                <wp:start x="0" y="0"/>
                <wp:lineTo x="0" y="21314"/>
                <wp:lineTo x="21449" y="21314"/>
                <wp:lineTo x="21449" y="0"/>
                <wp:lineTo x="0" y="0"/>
              </wp:wrapPolygon>
            </wp:wrapTight>
            <wp:docPr id="1550239576" name="Picture 1550239576" descr="https://media.npr.org/assets/img/2023/06/26/shot-put-hurdles-jolien-boumkwo-48a099d8666c34227006b72b4ec1165ebaf3b6be-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npr.org/assets/img/2023/06/26/shot-put-hurdles-jolien-boumkwo-48a099d8666c34227006b72b4ec1165ebaf3b6be-s1100-c5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8265" cy="1969135"/>
                    </a:xfrm>
                    <a:prstGeom prst="rect">
                      <a:avLst/>
                    </a:prstGeom>
                    <a:noFill/>
                    <a:ln>
                      <a:noFill/>
                    </a:ln>
                  </pic:spPr>
                </pic:pic>
              </a:graphicData>
            </a:graphic>
          </wp:anchor>
        </w:drawing>
      </w:r>
    </w:p>
    <w:p w14:paraId="55A25555" w14:textId="77777777" w:rsidR="000C6404" w:rsidRPr="00F00284" w:rsidRDefault="000C6404" w:rsidP="008B7AD8">
      <w:pPr>
        <w:spacing w:line="240" w:lineRule="auto"/>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Key vocab:</w:t>
      </w:r>
    </w:p>
    <w:p w14:paraId="4FB09491" w14:textId="77777777" w:rsidR="000C6404" w:rsidRPr="00F00284" w:rsidRDefault="000C6404" w:rsidP="008B7AD8">
      <w:pPr>
        <w:spacing w:line="240" w:lineRule="auto"/>
        <w:rPr>
          <w:rFonts w:ascii="Calibri" w:hAnsi="Calibri" w:cs="Calibri"/>
          <w:color w:val="000000" w:themeColor="text1"/>
          <w:sz w:val="28"/>
          <w:szCs w:val="28"/>
        </w:rPr>
      </w:pPr>
      <w:r w:rsidRPr="00F00284">
        <w:rPr>
          <w:rFonts w:ascii="Calibri" w:hAnsi="Calibri" w:cs="Calibri"/>
          <w:b/>
          <w:bCs/>
          <w:color w:val="000000" w:themeColor="text1"/>
          <w:sz w:val="28"/>
          <w:szCs w:val="28"/>
        </w:rPr>
        <w:t xml:space="preserve">Gamely </w:t>
      </w:r>
      <w:r w:rsidRPr="00F00284">
        <w:rPr>
          <w:rFonts w:ascii="Calibri" w:hAnsi="Calibri" w:cs="Calibri"/>
          <w:color w:val="000000" w:themeColor="text1"/>
          <w:sz w:val="28"/>
          <w:szCs w:val="28"/>
        </w:rPr>
        <w:t>= in an enthusiastic way</w:t>
      </w:r>
    </w:p>
    <w:p w14:paraId="44404DBA" w14:textId="252E7340" w:rsidR="000C6404" w:rsidRPr="00F00284" w:rsidRDefault="00A53DF0" w:rsidP="008B7AD8">
      <w:pPr>
        <w:spacing w:line="240" w:lineRule="auto"/>
        <w:rPr>
          <w:rFonts w:ascii="Calibri" w:hAnsi="Calibri" w:cs="Calibri"/>
          <w:color w:val="000000" w:themeColor="text1"/>
          <w:sz w:val="28"/>
          <w:szCs w:val="28"/>
        </w:rPr>
      </w:pPr>
      <w:r w:rsidRPr="00F00284">
        <w:rPr>
          <w:rFonts w:ascii="Calibri" w:hAnsi="Calibri" w:cs="Calibri"/>
          <w:color w:val="000000" w:themeColor="text1"/>
          <w:sz w:val="28"/>
          <w:szCs w:val="28"/>
        </w:rPr>
        <w:t>--------------------------------</w:t>
      </w:r>
    </w:p>
    <w:p w14:paraId="02082343" w14:textId="639085E1" w:rsidR="00A53DF0" w:rsidRPr="00F00284" w:rsidRDefault="00A53DF0"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Reading:</w:t>
      </w:r>
    </w:p>
    <w:p w14:paraId="71F2A43F"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 xml:space="preserve">When a top Belgian hurdler couldn't race in the European Athletics Team </w:t>
      </w:r>
      <w:r w:rsidRPr="00F00284">
        <w:rPr>
          <w:rFonts w:ascii="Calibri" w:hAnsi="Calibri" w:cs="Calibri"/>
          <w:color w:val="000000" w:themeColor="text1"/>
          <w:sz w:val="28"/>
          <w:szCs w:val="28"/>
          <w:highlight w:val="lightGray"/>
        </w:rPr>
        <w:t xml:space="preserve">Championships, her team turned to its top shot-putter. So Jolien Boumkwo </w:t>
      </w:r>
      <w:r w:rsidRPr="00F00284">
        <w:rPr>
          <w:rFonts w:ascii="Calibri" w:hAnsi="Calibri" w:cs="Calibri"/>
          <w:b/>
          <w:bCs/>
          <w:color w:val="000000" w:themeColor="text1"/>
          <w:sz w:val="28"/>
          <w:szCs w:val="28"/>
          <w:highlight w:val="lightGray"/>
        </w:rPr>
        <w:t>gamely</w:t>
      </w:r>
      <w:r w:rsidRPr="00F00284">
        <w:rPr>
          <w:rFonts w:ascii="Calibri" w:hAnsi="Calibri" w:cs="Calibri"/>
          <w:color w:val="000000" w:themeColor="text1"/>
          <w:sz w:val="28"/>
          <w:szCs w:val="28"/>
          <w:highlight w:val="lightGray"/>
        </w:rPr>
        <w:t xml:space="preserve"> ran the women's 100 meters hurdles, delivering two points for her team. She did it all with a smile.</w:t>
      </w:r>
    </w:p>
    <w:p w14:paraId="0493F043"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 xml:space="preserve">She was called to duty on Saturday after Anne Zagré, the Belgian national record-holder in the 100-meter hurdles, was forced out with </w:t>
      </w:r>
      <w:r w:rsidRPr="00F00284">
        <w:rPr>
          <w:rFonts w:ascii="Calibri" w:hAnsi="Calibri" w:cs="Calibri"/>
          <w:color w:val="000000" w:themeColor="text1"/>
          <w:sz w:val="28"/>
          <w:szCs w:val="28"/>
          <w:highlight w:val="lightGray"/>
        </w:rPr>
        <w:t xml:space="preserve">an injury. The country's </w:t>
      </w:r>
      <w:r w:rsidRPr="00F00284">
        <w:rPr>
          <w:rFonts w:ascii="Calibri" w:hAnsi="Calibri" w:cs="Calibri"/>
          <w:color w:val="000000" w:themeColor="text1"/>
          <w:sz w:val="28"/>
          <w:szCs w:val="28"/>
          <w:highlight w:val="lightGray"/>
        </w:rPr>
        <w:t>Hanne Claes was also out. And with a Swiss hurdler disqualified in Heat A, it was up to Boumkwo to seize two points for Belgium.</w:t>
      </w:r>
    </w:p>
    <w:p w14:paraId="3A74F90E"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 xml:space="preserve">"My team is the most important thing for me," Boumkwo told Agence France-Presse, adding, "I </w:t>
      </w:r>
      <w:r w:rsidRPr="00F00284">
        <w:rPr>
          <w:rFonts w:ascii="Calibri" w:hAnsi="Calibri" w:cs="Calibri"/>
          <w:color w:val="000000" w:themeColor="text1"/>
          <w:sz w:val="28"/>
          <w:szCs w:val="28"/>
          <w:highlight w:val="lightGray"/>
        </w:rPr>
        <w:t>couldn't let it happen to lose by one point."</w:t>
      </w:r>
    </w:p>
    <w:p w14:paraId="34836933"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Boumkwo said she immediately said yes when her team asked whether she could possibly run hurdles, and her coach agreed — as long as she did it carefully. After all, as Boumkwo told Belgian public broadcaster Sporza, they sometimes include hurdles in her training.</w:t>
      </w:r>
    </w:p>
    <w:p w14:paraId="30679E92"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Boumkwo waved as she was introduced, taking her spot in the blocks. There was no question of where she would finish. Although the shot-putter got through the race cleanly, her rivals were already facing their third set of hurdles as she got over her first obstacle.</w:t>
      </w:r>
    </w:p>
    <w:p w14:paraId="123B271A" w14:textId="77777777" w:rsidR="000C6404" w:rsidRPr="00F00284" w:rsidRDefault="000C640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highlight w:val="lightGray"/>
        </w:rPr>
        <w:t>At the finish line, Boumkwo's fellow racers greeted her with high-fives and handshakes.</w:t>
      </w:r>
      <w:r w:rsidRPr="00F00284">
        <w:rPr>
          <w:rFonts w:ascii="Calibri" w:hAnsi="Calibri" w:cs="Calibri"/>
          <w:color w:val="000000" w:themeColor="text1"/>
          <w:sz w:val="28"/>
          <w:szCs w:val="28"/>
        </w:rPr>
        <w:t xml:space="preserve"> She set a season-best time of 32.81.Her national team thanked her for her sacrifice, saying it was part of athletics — and that's why we love it so much! “If her two points might help Belgium stay in the top division”, Boumkwo told Sporza, “it would be worth it.”</w:t>
      </w:r>
    </w:p>
    <w:p w14:paraId="0257BEAE" w14:textId="77777777" w:rsidR="000C6404" w:rsidRPr="00F00284" w:rsidRDefault="000C6404" w:rsidP="008B7AD8">
      <w:pPr>
        <w:spacing w:line="240" w:lineRule="auto"/>
        <w:jc w:val="both"/>
        <w:rPr>
          <w:rFonts w:ascii="Calibri" w:hAnsi="Calibri" w:cs="Calibri"/>
          <w:color w:val="000000" w:themeColor="text1"/>
          <w:sz w:val="28"/>
          <w:szCs w:val="28"/>
        </w:rPr>
      </w:pPr>
    </w:p>
    <w:p w14:paraId="7B3ACF75" w14:textId="19C34317" w:rsidR="000C6404" w:rsidRPr="000F6740" w:rsidRDefault="000C6404" w:rsidP="008B7AD8">
      <w:pPr>
        <w:spacing w:line="240" w:lineRule="auto"/>
        <w:jc w:val="both"/>
        <w:rPr>
          <w:rFonts w:ascii="Calibri" w:hAnsi="Calibri" w:cs="Calibri"/>
          <w:b/>
          <w:bCs/>
          <w:color w:val="000000" w:themeColor="text1"/>
          <w:sz w:val="28"/>
          <w:szCs w:val="28"/>
          <w:u w:val="single"/>
        </w:rPr>
      </w:pPr>
      <w:r w:rsidRPr="000F6740">
        <w:rPr>
          <w:rFonts w:ascii="Calibri" w:hAnsi="Calibri" w:cs="Calibri"/>
          <w:b/>
          <w:bCs/>
          <w:color w:val="000000" w:themeColor="text1"/>
          <w:sz w:val="28"/>
          <w:szCs w:val="28"/>
          <w:u w:val="single"/>
        </w:rPr>
        <w:lastRenderedPageBreak/>
        <w:t>Questions:</w:t>
      </w:r>
    </w:p>
    <w:p w14:paraId="72F18C57" w14:textId="406DDA1E" w:rsidR="005F3384" w:rsidRPr="00F00284" w:rsidRDefault="005F3384" w:rsidP="008B7AD8">
      <w:pPr>
        <w:spacing w:line="240" w:lineRule="auto"/>
        <w:jc w:val="both"/>
        <w:rPr>
          <w:rFonts w:ascii="Calibri" w:hAnsi="Calibri" w:cs="Calibri"/>
          <w:bCs/>
          <w:color w:val="000000" w:themeColor="text1"/>
          <w:sz w:val="28"/>
          <w:szCs w:val="28"/>
        </w:rPr>
      </w:pPr>
      <w:r w:rsidRPr="00F00284">
        <w:rPr>
          <w:rFonts w:ascii="Calibri" w:hAnsi="Calibri" w:cs="Calibri"/>
          <w:bCs/>
          <w:color w:val="000000" w:themeColor="text1"/>
          <w:sz w:val="28"/>
          <w:szCs w:val="28"/>
        </w:rPr>
        <w:t>Remember to answer in full sentences.</w:t>
      </w:r>
    </w:p>
    <w:p w14:paraId="1A35A8D4" w14:textId="5399D683" w:rsidR="000C6404" w:rsidRPr="00F00284" w:rsidRDefault="000C6404" w:rsidP="005F3384">
      <w:pPr>
        <w:pStyle w:val="ListParagraph"/>
        <w:numPr>
          <w:ilvl w:val="0"/>
          <w:numId w:val="19"/>
        </w:num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Jolien Boumkwo is her country’s top performer in which sport?</w:t>
      </w:r>
    </w:p>
    <w:p w14:paraId="179A9806" w14:textId="12E5F518" w:rsidR="000C6404" w:rsidRPr="00F00284" w:rsidRDefault="005F338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w:t>
      </w:r>
      <w:r w:rsidR="00F5126C" w:rsidRPr="00F00284">
        <w:rPr>
          <w:rFonts w:ascii="Calibri" w:hAnsi="Calibri" w:cs="Calibri"/>
          <w:color w:val="000000" w:themeColor="text1"/>
          <w:sz w:val="28"/>
          <w:szCs w:val="28"/>
        </w:rPr>
        <w:t>___________________</w:t>
      </w:r>
    </w:p>
    <w:p w14:paraId="43D89BC6" w14:textId="77777777" w:rsidR="00702AF4" w:rsidRPr="00F00284" w:rsidRDefault="00702AF4" w:rsidP="00702AF4">
      <w:pPr>
        <w:spacing w:line="240" w:lineRule="auto"/>
        <w:ind w:left="360"/>
        <w:jc w:val="both"/>
        <w:rPr>
          <w:rFonts w:ascii="Calibri" w:hAnsi="Calibri" w:cs="Calibri"/>
          <w:color w:val="000000" w:themeColor="text1"/>
          <w:sz w:val="28"/>
          <w:szCs w:val="28"/>
        </w:rPr>
      </w:pPr>
    </w:p>
    <w:p w14:paraId="71F0A2E7" w14:textId="1AF854C4" w:rsidR="00B168A9" w:rsidRPr="00F00284" w:rsidRDefault="00B168A9" w:rsidP="00B168A9">
      <w:pPr>
        <w:pStyle w:val="ListParagraph"/>
        <w:numPr>
          <w:ilvl w:val="0"/>
          <w:numId w:val="19"/>
        </w:num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How many points did Boumkwo receive for taking part in the event?</w:t>
      </w:r>
    </w:p>
    <w:p w14:paraId="340A0E83" w14:textId="49513059" w:rsidR="005F3384" w:rsidRPr="00F00284" w:rsidRDefault="00B168A9"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w:t>
      </w:r>
    </w:p>
    <w:p w14:paraId="5E2E4405" w14:textId="77777777" w:rsidR="00B168A9" w:rsidRPr="00F00284" w:rsidRDefault="00B168A9" w:rsidP="008B7AD8">
      <w:pPr>
        <w:spacing w:line="240" w:lineRule="auto"/>
        <w:jc w:val="both"/>
        <w:rPr>
          <w:rFonts w:ascii="Calibri" w:hAnsi="Calibri" w:cs="Calibri"/>
          <w:color w:val="000000" w:themeColor="text1"/>
          <w:sz w:val="28"/>
          <w:szCs w:val="28"/>
        </w:rPr>
      </w:pPr>
    </w:p>
    <w:p w14:paraId="20C6CAD7" w14:textId="251ECF34" w:rsidR="000C6404" w:rsidRPr="00F00284" w:rsidRDefault="000C6404" w:rsidP="00B168A9">
      <w:pPr>
        <w:pStyle w:val="ListParagraph"/>
        <w:numPr>
          <w:ilvl w:val="0"/>
          <w:numId w:val="19"/>
        </w:num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 xml:space="preserve">Why </w:t>
      </w:r>
      <w:r w:rsidR="00B168A9" w:rsidRPr="00F00284">
        <w:rPr>
          <w:rFonts w:ascii="Calibri" w:hAnsi="Calibri" w:cs="Calibri"/>
          <w:color w:val="000000" w:themeColor="text1"/>
          <w:sz w:val="28"/>
          <w:szCs w:val="28"/>
        </w:rPr>
        <w:t>did the Belgian record-holder for hurdles not</w:t>
      </w:r>
      <w:r w:rsidRPr="00F00284">
        <w:rPr>
          <w:rFonts w:ascii="Calibri" w:hAnsi="Calibri" w:cs="Calibri"/>
          <w:color w:val="000000" w:themeColor="text1"/>
          <w:sz w:val="28"/>
          <w:szCs w:val="28"/>
        </w:rPr>
        <w:t xml:space="preserve"> compete in the Hurdles event?</w:t>
      </w:r>
    </w:p>
    <w:p w14:paraId="3BBE5157" w14:textId="4AB8B12E" w:rsidR="005F3384" w:rsidRPr="00F00284" w:rsidRDefault="005F338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726CEFAE" w14:textId="77777777" w:rsidR="005F3384" w:rsidRPr="00F00284" w:rsidRDefault="005F3384" w:rsidP="008B7AD8">
      <w:pPr>
        <w:spacing w:line="240" w:lineRule="auto"/>
        <w:jc w:val="both"/>
        <w:rPr>
          <w:rFonts w:ascii="Calibri" w:hAnsi="Calibri" w:cs="Calibri"/>
          <w:color w:val="000000" w:themeColor="text1"/>
          <w:sz w:val="28"/>
          <w:szCs w:val="28"/>
        </w:rPr>
      </w:pPr>
    </w:p>
    <w:p w14:paraId="4ED38246" w14:textId="77777777" w:rsidR="000C6404" w:rsidRPr="00F00284" w:rsidRDefault="000C6404" w:rsidP="00B168A9">
      <w:pPr>
        <w:pStyle w:val="ListParagraph"/>
        <w:numPr>
          <w:ilvl w:val="0"/>
          <w:numId w:val="19"/>
        </w:num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How was Boumkwo received at the finish line by her fellow competitors?</w:t>
      </w:r>
    </w:p>
    <w:p w14:paraId="2339A50D" w14:textId="2A720C4D" w:rsidR="000C6404" w:rsidRPr="00F00284" w:rsidRDefault="005F338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w:t>
      </w:r>
    </w:p>
    <w:p w14:paraId="0D418A76" w14:textId="77777777" w:rsidR="005F3384" w:rsidRPr="00F00284" w:rsidRDefault="005F3384" w:rsidP="008B7AD8">
      <w:pPr>
        <w:spacing w:line="240" w:lineRule="auto"/>
        <w:jc w:val="both"/>
        <w:rPr>
          <w:rFonts w:ascii="Calibri" w:hAnsi="Calibri" w:cs="Calibri"/>
          <w:color w:val="000000" w:themeColor="text1"/>
          <w:sz w:val="28"/>
          <w:szCs w:val="28"/>
        </w:rPr>
      </w:pPr>
    </w:p>
    <w:p w14:paraId="757DB398" w14:textId="0D762959" w:rsidR="000C6404" w:rsidRPr="00F00284" w:rsidRDefault="003463CE" w:rsidP="00B168A9">
      <w:pPr>
        <w:pStyle w:val="ListParagraph"/>
        <w:numPr>
          <w:ilvl w:val="0"/>
          <w:numId w:val="19"/>
        </w:num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In your opinion, w</w:t>
      </w:r>
      <w:r w:rsidR="000C6404" w:rsidRPr="00F00284">
        <w:rPr>
          <w:rFonts w:ascii="Calibri" w:hAnsi="Calibri" w:cs="Calibri"/>
          <w:color w:val="000000" w:themeColor="text1"/>
          <w:sz w:val="28"/>
          <w:szCs w:val="28"/>
        </w:rPr>
        <w:t>hat does this story teach us about teamwork?</w:t>
      </w:r>
    </w:p>
    <w:p w14:paraId="725FC02F" w14:textId="68B68718" w:rsidR="000C6404" w:rsidRPr="00F00284" w:rsidRDefault="005F3384" w:rsidP="008B7AD8">
      <w:pPr>
        <w:spacing w:line="240" w:lineRule="auto"/>
        <w:jc w:val="both"/>
        <w:rPr>
          <w:rFonts w:ascii="Calibri" w:hAnsi="Calibri" w:cs="Calibri"/>
          <w:color w:val="000000" w:themeColor="text1"/>
          <w:sz w:val="28"/>
          <w:szCs w:val="28"/>
        </w:rPr>
      </w:pPr>
      <w:r w:rsidRPr="00F00284">
        <w:rPr>
          <w:rFonts w:ascii="Calibri"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02AF4" w:rsidRPr="00F00284">
        <w:rPr>
          <w:rFonts w:ascii="Calibri" w:hAnsi="Calibri" w:cs="Calibri"/>
          <w:color w:val="000000" w:themeColor="text1"/>
          <w:sz w:val="28"/>
          <w:szCs w:val="28"/>
        </w:rPr>
        <w:t>____________________________________________</w:t>
      </w:r>
      <w:r w:rsidRPr="00F00284">
        <w:rPr>
          <w:rFonts w:ascii="Calibri" w:hAnsi="Calibri" w:cs="Calibri"/>
          <w:color w:val="000000" w:themeColor="text1"/>
          <w:sz w:val="28"/>
          <w:szCs w:val="28"/>
        </w:rPr>
        <w:t>__</w:t>
      </w:r>
      <w:r w:rsidR="00702AF4" w:rsidRPr="00F00284">
        <w:rPr>
          <w:rFonts w:ascii="Calibri" w:hAnsi="Calibri" w:cs="Calibri"/>
          <w:color w:val="000000" w:themeColor="text1"/>
          <w:sz w:val="28"/>
          <w:szCs w:val="28"/>
        </w:rPr>
        <w:t>____________________________________________________________________</w:t>
      </w:r>
      <w:r w:rsidRPr="00F00284">
        <w:rPr>
          <w:rFonts w:ascii="Calibri" w:hAnsi="Calibri" w:cs="Calibri"/>
          <w:color w:val="000000" w:themeColor="text1"/>
          <w:sz w:val="28"/>
          <w:szCs w:val="28"/>
        </w:rPr>
        <w:t>_</w:t>
      </w:r>
    </w:p>
    <w:p w14:paraId="5E5CAF8D" w14:textId="60592525" w:rsidR="000C6404" w:rsidRPr="00F00284" w:rsidRDefault="000C6404" w:rsidP="008B7AD8">
      <w:pPr>
        <w:spacing w:line="240" w:lineRule="auto"/>
        <w:jc w:val="both"/>
        <w:rPr>
          <w:rFonts w:ascii="Calibri" w:hAnsi="Calibri" w:cs="Calibri"/>
          <w:color w:val="000000" w:themeColor="text1"/>
          <w:sz w:val="28"/>
          <w:szCs w:val="28"/>
        </w:rPr>
      </w:pPr>
    </w:p>
    <w:p w14:paraId="56F2E1F8" w14:textId="7B5F0583" w:rsidR="00477123" w:rsidRPr="00F00284" w:rsidRDefault="00477123" w:rsidP="008B7AD8">
      <w:pPr>
        <w:spacing w:line="240" w:lineRule="auto"/>
        <w:jc w:val="both"/>
        <w:rPr>
          <w:rFonts w:ascii="Calibri" w:hAnsi="Calibri" w:cs="Calibri"/>
          <w:color w:val="000000" w:themeColor="text1"/>
          <w:sz w:val="28"/>
          <w:szCs w:val="28"/>
        </w:rPr>
      </w:pPr>
    </w:p>
    <w:p w14:paraId="07637B0A" w14:textId="7045E603" w:rsidR="00477123" w:rsidRPr="00F00284" w:rsidRDefault="00477123" w:rsidP="008B7AD8">
      <w:pPr>
        <w:spacing w:line="240" w:lineRule="auto"/>
        <w:jc w:val="both"/>
        <w:rPr>
          <w:rFonts w:ascii="Calibri" w:hAnsi="Calibri" w:cs="Calibri"/>
          <w:color w:val="000000" w:themeColor="text1"/>
          <w:sz w:val="28"/>
          <w:szCs w:val="28"/>
        </w:rPr>
      </w:pPr>
    </w:p>
    <w:p w14:paraId="4FD5FD08" w14:textId="6C134357" w:rsidR="00477123" w:rsidRPr="00F00284" w:rsidRDefault="00477123" w:rsidP="008B7AD8">
      <w:pPr>
        <w:spacing w:line="240" w:lineRule="auto"/>
        <w:jc w:val="both"/>
        <w:rPr>
          <w:rFonts w:ascii="Calibri" w:hAnsi="Calibri" w:cs="Calibri"/>
          <w:color w:val="000000" w:themeColor="text1"/>
          <w:sz w:val="28"/>
          <w:szCs w:val="28"/>
        </w:rPr>
      </w:pPr>
    </w:p>
    <w:p w14:paraId="559CDB00" w14:textId="30928587" w:rsidR="00477123" w:rsidRPr="00F00284" w:rsidRDefault="00477123" w:rsidP="008B7AD8">
      <w:pPr>
        <w:spacing w:line="240" w:lineRule="auto"/>
        <w:jc w:val="both"/>
        <w:rPr>
          <w:rFonts w:ascii="Calibri" w:hAnsi="Calibri" w:cs="Calibri"/>
          <w:color w:val="000000" w:themeColor="text1"/>
          <w:sz w:val="28"/>
          <w:szCs w:val="28"/>
        </w:rPr>
      </w:pPr>
    </w:p>
    <w:p w14:paraId="027EE267" w14:textId="14DA136A" w:rsidR="000C6404" w:rsidRPr="00F00284" w:rsidRDefault="00B168A9" w:rsidP="008B7AD8">
      <w:pPr>
        <w:spacing w:line="240" w:lineRule="auto"/>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 xml:space="preserve">Week </w:t>
      </w:r>
      <w:r w:rsidR="00702AF4" w:rsidRPr="00F00284">
        <w:rPr>
          <w:rFonts w:ascii="Calibri" w:hAnsi="Calibri" w:cs="Calibri"/>
          <w:b/>
          <w:color w:val="000000" w:themeColor="text1"/>
          <w:sz w:val="28"/>
          <w:szCs w:val="28"/>
          <w:u w:val="single"/>
        </w:rPr>
        <w:t>9</w:t>
      </w:r>
      <w:r w:rsidRPr="00F00284">
        <w:rPr>
          <w:rFonts w:ascii="Calibri" w:hAnsi="Calibri" w:cs="Calibri"/>
          <w:b/>
          <w:color w:val="000000" w:themeColor="text1"/>
          <w:sz w:val="28"/>
          <w:szCs w:val="28"/>
          <w:u w:val="single"/>
        </w:rPr>
        <w:t>:</w:t>
      </w:r>
    </w:p>
    <w:p w14:paraId="7086D7D8" w14:textId="407ED8D5" w:rsidR="00B168A9" w:rsidRPr="00F00284" w:rsidRDefault="00B168A9" w:rsidP="00B168A9">
      <w:pPr>
        <w:spacing w:line="240" w:lineRule="auto"/>
        <w:jc w:val="center"/>
        <w:rPr>
          <w:rFonts w:ascii="Calibri" w:hAnsi="Calibri" w:cs="Calibri"/>
          <w:b/>
          <w:color w:val="000000" w:themeColor="text1"/>
          <w:sz w:val="28"/>
          <w:szCs w:val="28"/>
          <w:u w:val="single"/>
        </w:rPr>
      </w:pPr>
      <w:r w:rsidRPr="00F00284">
        <w:rPr>
          <w:rFonts w:ascii="Calibri" w:hAnsi="Calibri" w:cs="Calibri"/>
          <w:b/>
          <w:color w:val="000000" w:themeColor="text1"/>
          <w:sz w:val="28"/>
          <w:szCs w:val="28"/>
          <w:u w:val="single"/>
        </w:rPr>
        <w:t xml:space="preserve">History- </w:t>
      </w:r>
      <w:r w:rsidRPr="00F00284">
        <w:rPr>
          <w:rFonts w:ascii="Calibri" w:hAnsi="Calibri" w:cs="Calibri"/>
          <w:b/>
          <w:sz w:val="28"/>
          <w:szCs w:val="28"/>
          <w:u w:val="single"/>
        </w:rPr>
        <w:t xml:space="preserve">What was the greatest impact of the Romans on Britain? </w:t>
      </w:r>
    </w:p>
    <w:p w14:paraId="0013636C" w14:textId="77FBBC93" w:rsidR="00B168A9" w:rsidRPr="00F00284" w:rsidRDefault="00B168A9" w:rsidP="00B168A9">
      <w:pPr>
        <w:jc w:val="center"/>
        <w:rPr>
          <w:rFonts w:ascii="Calibri" w:hAnsi="Calibri" w:cs="Calibri"/>
          <w:sz w:val="28"/>
          <w:szCs w:val="28"/>
        </w:rPr>
      </w:pPr>
      <w:r w:rsidRPr="00F00284">
        <w:rPr>
          <w:rFonts w:ascii="Calibri" w:hAnsi="Calibri" w:cs="Calibri"/>
          <w:sz w:val="28"/>
          <w:szCs w:val="28"/>
        </w:rPr>
        <w:t xml:space="preserve">We have been studying the settlers who came to Britain and changed the landscape of the country for years to come. As you read, consider the key question above by thinking about the impact on the Romans on Britain.  </w:t>
      </w:r>
    </w:p>
    <w:p w14:paraId="0F7E4239" w14:textId="635DD183" w:rsidR="00B168A9" w:rsidRPr="00F00284" w:rsidRDefault="00B168A9" w:rsidP="00B168A9">
      <w:pPr>
        <w:rPr>
          <w:rFonts w:ascii="Calibri" w:hAnsi="Calibri" w:cs="Calibri"/>
          <w:b/>
          <w:sz w:val="28"/>
          <w:szCs w:val="28"/>
          <w:u w:val="single"/>
        </w:rPr>
      </w:pPr>
      <w:r w:rsidRPr="00F00284">
        <w:rPr>
          <w:rFonts w:ascii="Calibri" w:hAnsi="Calibri" w:cs="Calibri"/>
          <w:b/>
          <w:sz w:val="28"/>
          <w:szCs w:val="28"/>
          <w:u w:val="single"/>
        </w:rPr>
        <w:t>Key Vocab:</w:t>
      </w:r>
    </w:p>
    <w:p w14:paraId="213B77A4" w14:textId="107D721C" w:rsidR="00B168A9" w:rsidRPr="00F00284" w:rsidRDefault="00F33ED5" w:rsidP="00B168A9">
      <w:pPr>
        <w:rPr>
          <w:rFonts w:ascii="Calibri" w:hAnsi="Calibri" w:cs="Calibri"/>
          <w:b/>
          <w:sz w:val="28"/>
          <w:szCs w:val="28"/>
        </w:rPr>
      </w:pPr>
      <w:r w:rsidRPr="00F00284">
        <w:rPr>
          <w:rFonts w:ascii="Calibri" w:hAnsi="Calibri" w:cs="Calibri"/>
          <w:b/>
          <w:sz w:val="28"/>
          <w:szCs w:val="28"/>
        </w:rPr>
        <w:t xml:space="preserve">Brutality = </w:t>
      </w:r>
      <w:r w:rsidRPr="00F00284">
        <w:rPr>
          <w:rFonts w:ascii="Calibri" w:hAnsi="Calibri" w:cs="Calibri"/>
          <w:sz w:val="28"/>
          <w:szCs w:val="28"/>
        </w:rPr>
        <w:t>violent and aggressive in nature</w:t>
      </w:r>
    </w:p>
    <w:p w14:paraId="730C81C6" w14:textId="4DCB86F3" w:rsidR="00F33ED5" w:rsidRPr="00F00284" w:rsidRDefault="00F33ED5" w:rsidP="00B168A9">
      <w:pPr>
        <w:rPr>
          <w:rFonts w:ascii="Calibri" w:hAnsi="Calibri" w:cs="Calibri"/>
          <w:b/>
          <w:sz w:val="28"/>
          <w:szCs w:val="28"/>
        </w:rPr>
      </w:pPr>
      <w:r w:rsidRPr="00F00284">
        <w:rPr>
          <w:rFonts w:ascii="Calibri" w:hAnsi="Calibri" w:cs="Calibri"/>
          <w:b/>
          <w:sz w:val="28"/>
          <w:szCs w:val="28"/>
        </w:rPr>
        <w:t xml:space="preserve">Conquest = </w:t>
      </w:r>
      <w:r w:rsidRPr="00F00284">
        <w:rPr>
          <w:rFonts w:ascii="Calibri" w:hAnsi="Calibri" w:cs="Calibri"/>
          <w:sz w:val="28"/>
          <w:szCs w:val="28"/>
        </w:rPr>
        <w:t>taking over something</w:t>
      </w:r>
    </w:p>
    <w:p w14:paraId="5BCF022F" w14:textId="19D43B41" w:rsidR="00F33ED5" w:rsidRDefault="00F33ED5" w:rsidP="00B168A9">
      <w:pPr>
        <w:rPr>
          <w:rFonts w:ascii="Calibri" w:hAnsi="Calibri" w:cs="Calibri"/>
          <w:sz w:val="28"/>
          <w:szCs w:val="28"/>
        </w:rPr>
      </w:pPr>
      <w:r w:rsidRPr="00F00284">
        <w:rPr>
          <w:rFonts w:ascii="Calibri" w:hAnsi="Calibri" w:cs="Calibri"/>
          <w:b/>
          <w:sz w:val="28"/>
          <w:szCs w:val="28"/>
        </w:rPr>
        <w:t xml:space="preserve">Auxiliary = </w:t>
      </w:r>
      <w:r w:rsidRPr="00F00284">
        <w:rPr>
          <w:rFonts w:ascii="Calibri" w:hAnsi="Calibri" w:cs="Calibri"/>
          <w:sz w:val="28"/>
          <w:szCs w:val="28"/>
        </w:rPr>
        <w:t>Supporting/ back up</w:t>
      </w:r>
    </w:p>
    <w:p w14:paraId="3B3755FF" w14:textId="511B73D4" w:rsidR="00B168A9" w:rsidRDefault="006D5543" w:rsidP="00B168A9">
      <w:pPr>
        <w:rPr>
          <w:rFonts w:ascii="Calibri" w:hAnsi="Calibri" w:cs="Calibri"/>
          <w:b/>
          <w:sz w:val="28"/>
          <w:szCs w:val="28"/>
        </w:rPr>
      </w:pPr>
      <w:r w:rsidRPr="004B27D1">
        <w:rPr>
          <w:rFonts w:ascii="Calibri" w:hAnsi="Calibri" w:cs="Calibri"/>
          <w:b/>
          <w:bCs/>
          <w:sz w:val="28"/>
          <w:szCs w:val="28"/>
        </w:rPr>
        <w:t xml:space="preserve">Isthmus </w:t>
      </w:r>
      <w:r>
        <w:rPr>
          <w:rFonts w:ascii="Calibri" w:hAnsi="Calibri" w:cs="Calibri"/>
          <w:sz w:val="28"/>
          <w:szCs w:val="28"/>
        </w:rPr>
        <w:t xml:space="preserve">= </w:t>
      </w:r>
      <w:r w:rsidR="00D5678B">
        <w:rPr>
          <w:rFonts w:ascii="Calibri" w:hAnsi="Calibri" w:cs="Calibri"/>
          <w:sz w:val="28"/>
          <w:szCs w:val="28"/>
        </w:rPr>
        <w:t xml:space="preserve">a narrow strip of land bordered by water </w:t>
      </w:r>
      <w:r w:rsidR="00B448CE">
        <w:rPr>
          <w:rFonts w:ascii="Calibri" w:hAnsi="Calibri" w:cs="Calibri"/>
          <w:sz w:val="28"/>
          <w:szCs w:val="28"/>
        </w:rPr>
        <w:t>on both sides, connecting two larger</w:t>
      </w:r>
      <w:r w:rsidR="00494659">
        <w:rPr>
          <w:rFonts w:ascii="Calibri" w:hAnsi="Calibri" w:cs="Calibri"/>
          <w:sz w:val="28"/>
          <w:szCs w:val="28"/>
        </w:rPr>
        <w:t xml:space="preserve"> land </w:t>
      </w:r>
      <w:r w:rsidR="004B27D1">
        <w:rPr>
          <w:rFonts w:ascii="Calibri" w:hAnsi="Calibri" w:cs="Calibri"/>
          <w:sz w:val="28"/>
          <w:szCs w:val="28"/>
        </w:rPr>
        <w:t>masses.</w:t>
      </w:r>
    </w:p>
    <w:p w14:paraId="5CE60AB7" w14:textId="77777777" w:rsidR="004B27D1" w:rsidRPr="004B27D1" w:rsidRDefault="004B27D1" w:rsidP="00B168A9">
      <w:pPr>
        <w:rPr>
          <w:rFonts w:ascii="Calibri" w:hAnsi="Calibri" w:cs="Calibri"/>
          <w:b/>
          <w:sz w:val="28"/>
          <w:szCs w:val="28"/>
        </w:rPr>
      </w:pPr>
    </w:p>
    <w:p w14:paraId="6D65FDD4" w14:textId="7F5CDCE4" w:rsidR="00B168A9" w:rsidRPr="00F00284" w:rsidRDefault="00B168A9" w:rsidP="00B168A9">
      <w:pPr>
        <w:rPr>
          <w:rFonts w:ascii="Calibri" w:hAnsi="Calibri" w:cs="Calibri"/>
          <w:b/>
          <w:sz w:val="28"/>
          <w:szCs w:val="28"/>
        </w:rPr>
      </w:pPr>
      <w:r w:rsidRPr="00F00284">
        <w:rPr>
          <w:rFonts w:ascii="Calibri" w:hAnsi="Calibri" w:cs="Calibri"/>
          <w:b/>
          <w:sz w:val="28"/>
          <w:szCs w:val="28"/>
          <w:u w:val="single"/>
        </w:rPr>
        <w:t>Reading</w:t>
      </w:r>
      <w:r w:rsidRPr="00F00284">
        <w:rPr>
          <w:rFonts w:ascii="Calibri" w:hAnsi="Calibri" w:cs="Calibri"/>
          <w:b/>
          <w:sz w:val="28"/>
          <w:szCs w:val="28"/>
        </w:rPr>
        <w:t>:</w:t>
      </w:r>
    </w:p>
    <w:p w14:paraId="02D9D3B8" w14:textId="77777777" w:rsidR="00B168A9" w:rsidRPr="00F00284" w:rsidRDefault="00B168A9" w:rsidP="00B168A9">
      <w:pPr>
        <w:jc w:val="center"/>
        <w:rPr>
          <w:rFonts w:ascii="Calibri" w:hAnsi="Calibri" w:cs="Calibri"/>
          <w:b/>
          <w:sz w:val="28"/>
          <w:szCs w:val="28"/>
          <w:u w:val="single"/>
        </w:rPr>
      </w:pPr>
      <w:r w:rsidRPr="00F00284">
        <w:rPr>
          <w:rFonts w:ascii="Calibri" w:hAnsi="Calibri" w:cs="Calibri"/>
          <w:b/>
          <w:sz w:val="28"/>
          <w:szCs w:val="28"/>
          <w:u w:val="single"/>
        </w:rPr>
        <w:t xml:space="preserve">Article: An introduction to Roman Britain, taken from the English Heritage website. </w:t>
      </w:r>
    </w:p>
    <w:p w14:paraId="799BF722" w14:textId="779E90A0" w:rsidR="00B168A9" w:rsidRPr="00F00284" w:rsidRDefault="00B168A9" w:rsidP="00B168A9">
      <w:pPr>
        <w:pStyle w:val="NormalWeb"/>
        <w:spacing w:before="0" w:beforeAutospacing="0" w:after="0" w:afterAutospacing="0"/>
        <w:rPr>
          <w:rFonts w:ascii="Calibri" w:hAnsi="Calibri" w:cs="Calibri"/>
          <w:sz w:val="28"/>
          <w:szCs w:val="28"/>
          <w:lang w:val="en-GB"/>
        </w:rPr>
      </w:pPr>
      <w:r w:rsidRPr="00F00284">
        <w:rPr>
          <w:rFonts w:ascii="Calibri" w:hAnsi="Calibri" w:cs="Calibri"/>
          <w:sz w:val="28"/>
          <w:szCs w:val="28"/>
          <w:lang w:val="en-GB"/>
        </w:rPr>
        <w:t xml:space="preserve">To the Roman world, Britain was an unknown and mysterious land across the sea when Julius Caesar invaded in 55–54 BC. Despite inflicting defeats on the British, Caesar soon made peace with his opponents and returned to Europe. For almost a century afterwards the kingdoms of Britain were kept quiet with gifts and diplomacy. </w:t>
      </w:r>
      <w:r w:rsidRPr="00F00284">
        <w:rPr>
          <w:rFonts w:ascii="Calibri" w:hAnsi="Calibri" w:cs="Calibri"/>
          <w:sz w:val="28"/>
          <w:szCs w:val="28"/>
          <w:highlight w:val="lightGray"/>
          <w:lang w:val="en-GB"/>
        </w:rPr>
        <w:t xml:space="preserve">But when anti-Roman rulers came to power, the emperor Claudius – in need of a boost to his domestic </w:t>
      </w:r>
      <w:r w:rsidR="007239FB" w:rsidRPr="00F00284">
        <w:rPr>
          <w:rFonts w:ascii="Calibri" w:hAnsi="Calibri" w:cs="Calibri"/>
          <w:sz w:val="28"/>
          <w:szCs w:val="28"/>
          <w:highlight w:val="lightGray"/>
          <w:lang w:val="en-GB"/>
        </w:rPr>
        <w:t xml:space="preserve">(home) </w:t>
      </w:r>
      <w:r w:rsidRPr="00F00284">
        <w:rPr>
          <w:rFonts w:ascii="Calibri" w:hAnsi="Calibri" w:cs="Calibri"/>
          <w:sz w:val="28"/>
          <w:szCs w:val="28"/>
          <w:highlight w:val="lightGray"/>
          <w:lang w:val="en-GB"/>
        </w:rPr>
        <w:t>reputation – launched a full-scale invasión on Britain in AD 43, intent on regime change and military glory.</w:t>
      </w:r>
    </w:p>
    <w:p w14:paraId="6F64D12C" w14:textId="77777777" w:rsidR="00B168A9" w:rsidRPr="00F00284" w:rsidRDefault="00B168A9" w:rsidP="00B168A9">
      <w:pPr>
        <w:pStyle w:val="Heading2"/>
        <w:spacing w:before="0" w:line="240" w:lineRule="auto"/>
        <w:rPr>
          <w:rFonts w:ascii="Calibri" w:hAnsi="Calibri" w:cs="Calibri"/>
          <w:b/>
          <w:bCs/>
          <w:caps/>
          <w:color w:val="auto"/>
          <w:sz w:val="28"/>
          <w:szCs w:val="28"/>
        </w:rPr>
      </w:pPr>
    </w:p>
    <w:p w14:paraId="09B97C80" w14:textId="77777777" w:rsidR="00B168A9" w:rsidRPr="00F00284" w:rsidRDefault="00B168A9" w:rsidP="00B168A9">
      <w:pPr>
        <w:pStyle w:val="Heading2"/>
        <w:spacing w:before="0" w:line="240" w:lineRule="auto"/>
        <w:rPr>
          <w:rFonts w:ascii="Calibri" w:hAnsi="Calibri" w:cs="Calibri"/>
          <w:caps/>
          <w:color w:val="auto"/>
          <w:sz w:val="28"/>
          <w:szCs w:val="28"/>
        </w:rPr>
      </w:pPr>
      <w:r w:rsidRPr="00F00284">
        <w:rPr>
          <w:rFonts w:ascii="Calibri" w:hAnsi="Calibri" w:cs="Calibri"/>
          <w:b/>
          <w:bCs/>
          <w:caps/>
          <w:color w:val="auto"/>
          <w:sz w:val="28"/>
          <w:szCs w:val="28"/>
        </w:rPr>
        <w:t>INVASION AND CONQUEST</w:t>
      </w:r>
    </w:p>
    <w:p w14:paraId="2BE9E330" w14:textId="77777777" w:rsidR="00B168A9" w:rsidRPr="00F00284" w:rsidRDefault="00B168A9" w:rsidP="00B168A9">
      <w:pPr>
        <w:pStyle w:val="NormalWeb"/>
        <w:spacing w:before="0" w:beforeAutospacing="0" w:after="0" w:afterAutospacing="0"/>
        <w:rPr>
          <w:rFonts w:ascii="Calibri" w:hAnsi="Calibri" w:cs="Calibri"/>
          <w:sz w:val="28"/>
          <w:szCs w:val="28"/>
          <w:lang w:val="en-GB"/>
        </w:rPr>
      </w:pPr>
    </w:p>
    <w:p w14:paraId="415D39AC" w14:textId="75CAD08B" w:rsidR="00B168A9" w:rsidRPr="00F00284" w:rsidRDefault="00B168A9" w:rsidP="00B168A9">
      <w:pPr>
        <w:pStyle w:val="NormalWeb"/>
        <w:spacing w:before="0" w:beforeAutospacing="0" w:after="0" w:afterAutospacing="0"/>
        <w:rPr>
          <w:rFonts w:ascii="Calibri" w:hAnsi="Calibri" w:cs="Calibri"/>
          <w:sz w:val="28"/>
          <w:szCs w:val="28"/>
          <w:lang w:val="en-GB"/>
        </w:rPr>
      </w:pPr>
      <w:r w:rsidRPr="00F00284">
        <w:rPr>
          <w:rFonts w:ascii="Calibri" w:hAnsi="Calibri" w:cs="Calibri"/>
          <w:sz w:val="28"/>
          <w:szCs w:val="28"/>
          <w:highlight w:val="lightGray"/>
          <w:lang w:val="en-GB"/>
        </w:rPr>
        <w:t xml:space="preserve">This time the Romans enjoyed rapid military success. But gradual advance through southern England and Wales was stopped in AD 60 by the rebellion of Boudicca, queen of the Iceni of East Anglia, </w:t>
      </w:r>
      <w:r w:rsidR="007239FB" w:rsidRPr="00F00284">
        <w:rPr>
          <w:rFonts w:ascii="Calibri" w:hAnsi="Calibri" w:cs="Calibri"/>
          <w:sz w:val="28"/>
          <w:szCs w:val="28"/>
          <w:highlight w:val="lightGray"/>
          <w:lang w:val="en-GB"/>
        </w:rPr>
        <w:t>angered</w:t>
      </w:r>
      <w:r w:rsidRPr="00F00284">
        <w:rPr>
          <w:rFonts w:ascii="Calibri" w:hAnsi="Calibri" w:cs="Calibri"/>
          <w:sz w:val="28"/>
          <w:szCs w:val="28"/>
          <w:highlight w:val="lightGray"/>
          <w:lang w:val="en-GB"/>
        </w:rPr>
        <w:t xml:space="preserve"> by the </w:t>
      </w:r>
      <w:r w:rsidRPr="00F00284">
        <w:rPr>
          <w:rFonts w:ascii="Calibri" w:hAnsi="Calibri" w:cs="Calibri"/>
          <w:b/>
          <w:sz w:val="28"/>
          <w:szCs w:val="28"/>
          <w:highlight w:val="lightGray"/>
          <w:lang w:val="en-GB"/>
        </w:rPr>
        <w:t xml:space="preserve">brutality </w:t>
      </w:r>
      <w:r w:rsidRPr="00F00284">
        <w:rPr>
          <w:rFonts w:ascii="Calibri" w:hAnsi="Calibri" w:cs="Calibri"/>
          <w:sz w:val="28"/>
          <w:szCs w:val="28"/>
          <w:highlight w:val="lightGray"/>
          <w:lang w:val="en-GB"/>
        </w:rPr>
        <w:t>of the conquest. The revolt was suppressed, but not before three recently founded Roman cities, Camulodunum (Colchester), </w:t>
      </w:r>
      <w:hyperlink r:id="rId19" w:tooltip="St Albans Roman Wall" w:history="1">
        <w:r w:rsidRPr="00F00284">
          <w:rPr>
            <w:rStyle w:val="Hyperlink"/>
            <w:rFonts w:ascii="Calibri" w:eastAsiaTheme="majorEastAsia" w:hAnsi="Calibri" w:cs="Calibri"/>
            <w:color w:val="auto"/>
            <w:sz w:val="28"/>
            <w:szCs w:val="28"/>
            <w:highlight w:val="lightGray"/>
            <w:lang w:val="en-GB"/>
          </w:rPr>
          <w:t>Verulamium</w:t>
        </w:r>
      </w:hyperlink>
      <w:r w:rsidRPr="00F00284">
        <w:rPr>
          <w:rFonts w:ascii="Calibri" w:hAnsi="Calibri" w:cs="Calibri"/>
          <w:sz w:val="28"/>
          <w:szCs w:val="28"/>
          <w:highlight w:val="lightGray"/>
          <w:lang w:val="en-GB"/>
        </w:rPr>
        <w:t> (St Albans</w:t>
      </w:r>
      <w:r w:rsidRPr="00F00284">
        <w:rPr>
          <w:rFonts w:ascii="Calibri" w:hAnsi="Calibri" w:cs="Calibri"/>
          <w:sz w:val="28"/>
          <w:szCs w:val="28"/>
          <w:highlight w:val="lightGray"/>
          <w:lang w:val="en-GB"/>
        </w:rPr>
        <w:t>) and Londinium (London), had been burned to the ground.</w:t>
      </w:r>
    </w:p>
    <w:p w14:paraId="7BDAD3E2" w14:textId="77777777" w:rsidR="00B168A9" w:rsidRPr="00F00284" w:rsidRDefault="00B168A9" w:rsidP="00B168A9">
      <w:pPr>
        <w:pStyle w:val="NormalWeb"/>
        <w:spacing w:before="0" w:beforeAutospacing="0" w:after="0" w:afterAutospacing="0"/>
        <w:rPr>
          <w:rFonts w:ascii="Calibri" w:hAnsi="Calibri" w:cs="Calibri"/>
          <w:sz w:val="28"/>
          <w:szCs w:val="28"/>
          <w:lang w:val="en-GB"/>
        </w:rPr>
      </w:pPr>
    </w:p>
    <w:p w14:paraId="46BD741D" w14:textId="35A658D2" w:rsidR="00B168A9" w:rsidRPr="00F00284" w:rsidRDefault="00B168A9" w:rsidP="00B168A9">
      <w:pPr>
        <w:pStyle w:val="NormalWeb"/>
        <w:spacing w:before="0" w:beforeAutospacing="0" w:after="0" w:afterAutospacing="0"/>
        <w:rPr>
          <w:rFonts w:ascii="Calibri" w:hAnsi="Calibri" w:cs="Calibri"/>
          <w:sz w:val="28"/>
          <w:szCs w:val="28"/>
          <w:lang w:val="en-GB"/>
        </w:rPr>
      </w:pPr>
      <w:r w:rsidRPr="00F00284">
        <w:rPr>
          <w:rFonts w:ascii="Calibri" w:hAnsi="Calibri" w:cs="Calibri"/>
          <w:sz w:val="28"/>
          <w:szCs w:val="28"/>
          <w:lang w:val="en-GB"/>
        </w:rPr>
        <w:lastRenderedPageBreak/>
        <w:t xml:space="preserve">The advance resumed in AD 70 with the </w:t>
      </w:r>
      <w:r w:rsidRPr="00F00284">
        <w:rPr>
          <w:rFonts w:ascii="Calibri" w:hAnsi="Calibri" w:cs="Calibri"/>
          <w:b/>
          <w:sz w:val="28"/>
          <w:szCs w:val="28"/>
          <w:lang w:val="en-GB"/>
        </w:rPr>
        <w:t xml:space="preserve">conquest </w:t>
      </w:r>
      <w:r w:rsidRPr="00F00284">
        <w:rPr>
          <w:rFonts w:ascii="Calibri" w:hAnsi="Calibri" w:cs="Calibri"/>
          <w:sz w:val="28"/>
          <w:szCs w:val="28"/>
          <w:lang w:val="en-GB"/>
        </w:rPr>
        <w:t>of Wales and the north. The governor Agricola (AD 77–83) even succeeded in defeating the Scottish tribes at the Battle of Mons Graupius in AD 83. Immediately after this victory, though, troops were pulled out of Britain to deal with invasions in modern day Germany. As a result, the far north could not be held, and the army gradually fell back to the Tyne–Solway isthmus. It was here that the emperor Hadrian, visiting Britain in AD 122, ordered the building of his </w:t>
      </w:r>
      <w:hyperlink r:id="rId20" w:tooltip="Hadrian's Wall" w:history="1">
        <w:r w:rsidRPr="00F00284">
          <w:rPr>
            <w:rStyle w:val="Hyperlink"/>
            <w:rFonts w:ascii="Calibri" w:eastAsiaTheme="majorEastAsia" w:hAnsi="Calibri" w:cs="Calibri"/>
            <w:color w:val="auto"/>
            <w:sz w:val="28"/>
            <w:szCs w:val="28"/>
            <w:lang w:val="en-GB"/>
          </w:rPr>
          <w:t>famous wall</w:t>
        </w:r>
      </w:hyperlink>
      <w:r w:rsidRPr="00F00284">
        <w:rPr>
          <w:rFonts w:ascii="Calibri" w:hAnsi="Calibri" w:cs="Calibri"/>
          <w:sz w:val="28"/>
          <w:szCs w:val="28"/>
          <w:lang w:val="en-GB"/>
        </w:rPr>
        <w:t xml:space="preserve">. </w:t>
      </w:r>
    </w:p>
    <w:p w14:paraId="6D1C67E8" w14:textId="77777777" w:rsidR="00B168A9" w:rsidRPr="00F00284" w:rsidRDefault="00B168A9" w:rsidP="00B168A9">
      <w:pPr>
        <w:pStyle w:val="Heading2"/>
        <w:spacing w:before="0" w:line="240" w:lineRule="auto"/>
        <w:rPr>
          <w:rFonts w:ascii="Calibri" w:hAnsi="Calibri" w:cs="Calibri"/>
          <w:b/>
          <w:bCs/>
          <w:caps/>
          <w:color w:val="auto"/>
          <w:sz w:val="28"/>
          <w:szCs w:val="28"/>
        </w:rPr>
      </w:pPr>
    </w:p>
    <w:p w14:paraId="75CB1448" w14:textId="77777777" w:rsidR="00B168A9" w:rsidRPr="00F00284" w:rsidRDefault="00B168A9" w:rsidP="00B168A9">
      <w:pPr>
        <w:pStyle w:val="Heading2"/>
        <w:spacing w:before="0" w:line="240" w:lineRule="auto"/>
        <w:rPr>
          <w:rFonts w:ascii="Calibri" w:hAnsi="Calibri" w:cs="Calibri"/>
          <w:caps/>
          <w:color w:val="auto"/>
          <w:sz w:val="28"/>
          <w:szCs w:val="28"/>
        </w:rPr>
      </w:pPr>
      <w:r w:rsidRPr="00F00284">
        <w:rPr>
          <w:rFonts w:ascii="Calibri" w:hAnsi="Calibri" w:cs="Calibri"/>
          <w:b/>
          <w:bCs/>
          <w:caps/>
          <w:color w:val="auto"/>
          <w:sz w:val="28"/>
          <w:szCs w:val="28"/>
        </w:rPr>
        <w:t>ROMAN ORDER</w:t>
      </w:r>
    </w:p>
    <w:p w14:paraId="0AD608AB" w14:textId="77777777" w:rsidR="00B168A9" w:rsidRPr="00F00284" w:rsidRDefault="00B168A9" w:rsidP="00B168A9">
      <w:pPr>
        <w:pStyle w:val="NormalWeb"/>
        <w:spacing w:before="0" w:beforeAutospacing="0" w:after="0" w:afterAutospacing="0"/>
        <w:rPr>
          <w:rFonts w:ascii="Calibri" w:hAnsi="Calibri" w:cs="Calibri"/>
          <w:sz w:val="28"/>
          <w:szCs w:val="28"/>
          <w:lang w:val="en-GB"/>
        </w:rPr>
      </w:pPr>
    </w:p>
    <w:p w14:paraId="50173AFF" w14:textId="5545A2C9" w:rsidR="00B168A9" w:rsidRPr="00F00284" w:rsidRDefault="00B168A9" w:rsidP="00B168A9">
      <w:pPr>
        <w:pStyle w:val="NormalWeb"/>
        <w:spacing w:before="0" w:beforeAutospacing="0" w:after="0" w:afterAutospacing="0"/>
        <w:rPr>
          <w:rFonts w:ascii="Calibri" w:hAnsi="Calibri" w:cs="Calibri"/>
          <w:sz w:val="28"/>
          <w:szCs w:val="28"/>
          <w:lang w:val="en-GB"/>
        </w:rPr>
      </w:pPr>
      <w:r w:rsidRPr="00F00284">
        <w:rPr>
          <w:rFonts w:ascii="Calibri" w:hAnsi="Calibri" w:cs="Calibri"/>
          <w:sz w:val="28"/>
          <w:szCs w:val="28"/>
          <w:lang w:val="en-GB"/>
        </w:rPr>
        <w:t xml:space="preserve">By now the three legions (army units of up to 6,000 men) remaining in Britain had settled in permanent bases. </w:t>
      </w:r>
      <w:r w:rsidRPr="00F00284">
        <w:rPr>
          <w:rFonts w:ascii="Calibri" w:hAnsi="Calibri" w:cs="Calibri"/>
          <w:b/>
          <w:sz w:val="28"/>
          <w:szCs w:val="28"/>
          <w:lang w:val="en-GB"/>
        </w:rPr>
        <w:t>Auxiliary</w:t>
      </w:r>
      <w:r w:rsidRPr="00F00284">
        <w:rPr>
          <w:rFonts w:ascii="Calibri" w:hAnsi="Calibri" w:cs="Calibri"/>
          <w:sz w:val="28"/>
          <w:szCs w:val="28"/>
          <w:lang w:val="en-GB"/>
        </w:rPr>
        <w:t xml:space="preserve"> troops were scattered in smaller forts, mostly across northern England and along Hadrian’s Wall. </w:t>
      </w:r>
      <w:r w:rsidRPr="00F00284">
        <w:rPr>
          <w:rFonts w:ascii="Calibri" w:hAnsi="Calibri" w:cs="Calibri"/>
          <w:sz w:val="28"/>
          <w:szCs w:val="28"/>
          <w:highlight w:val="lightGray"/>
          <w:lang w:val="en-GB"/>
        </w:rPr>
        <w:t>In the peaceful parts of Britain, cities had been founded as capitals for each of the tribal areas (the civitates), a </w:t>
      </w:r>
      <w:hyperlink r:id="rId21" w:tooltip="Roman roads in Britain" w:history="1">
        <w:r w:rsidRPr="00F00284">
          <w:rPr>
            <w:rStyle w:val="Hyperlink"/>
            <w:rFonts w:ascii="Calibri" w:eastAsiaTheme="majorEastAsia" w:hAnsi="Calibri" w:cs="Calibri"/>
            <w:color w:val="auto"/>
            <w:sz w:val="28"/>
            <w:szCs w:val="28"/>
            <w:highlight w:val="lightGray"/>
            <w:lang w:val="en-GB"/>
          </w:rPr>
          <w:t>network of roads</w:t>
        </w:r>
      </w:hyperlink>
      <w:r w:rsidRPr="00F00284">
        <w:rPr>
          <w:rFonts w:ascii="Calibri" w:hAnsi="Calibri" w:cs="Calibri"/>
          <w:sz w:val="28"/>
          <w:szCs w:val="28"/>
          <w:highlight w:val="lightGray"/>
          <w:lang w:val="en-GB"/>
        </w:rPr>
        <w:t> had developed, and landowners in the south began to build </w:t>
      </w:r>
      <w:hyperlink r:id="rId22" w:tooltip="Roman villas in Britain" w:history="1">
        <w:r w:rsidRPr="00F00284">
          <w:rPr>
            <w:rStyle w:val="Hyperlink"/>
            <w:rFonts w:ascii="Calibri" w:eastAsiaTheme="majorEastAsia" w:hAnsi="Calibri" w:cs="Calibri"/>
            <w:color w:val="auto"/>
            <w:sz w:val="28"/>
            <w:szCs w:val="28"/>
            <w:highlight w:val="lightGray"/>
            <w:lang w:val="en-GB"/>
          </w:rPr>
          <w:t>Roman-style villas</w:t>
        </w:r>
      </w:hyperlink>
      <w:r w:rsidRPr="00F00284">
        <w:rPr>
          <w:rFonts w:ascii="Calibri" w:hAnsi="Calibri" w:cs="Calibri"/>
          <w:sz w:val="28"/>
          <w:szCs w:val="28"/>
          <w:highlight w:val="lightGray"/>
          <w:lang w:val="en-GB"/>
        </w:rPr>
        <w:t>. Life, for most ordinary Britons, who were farmers in the countryside, was slow to change. By degrees, however, they came into contact with villas, towns and markets. Here they could </w:t>
      </w:r>
      <w:hyperlink r:id="rId23" w:tooltip="Commerce in Roman Britain" w:history="1">
        <w:r w:rsidRPr="00F00284">
          <w:rPr>
            <w:rStyle w:val="Hyperlink"/>
            <w:rFonts w:ascii="Calibri" w:eastAsiaTheme="majorEastAsia" w:hAnsi="Calibri" w:cs="Calibri"/>
            <w:color w:val="auto"/>
            <w:sz w:val="28"/>
            <w:szCs w:val="28"/>
            <w:highlight w:val="lightGray"/>
            <w:lang w:val="en-GB"/>
          </w:rPr>
          <w:t>exchange their produce</w:t>
        </w:r>
      </w:hyperlink>
      <w:r w:rsidRPr="00F00284">
        <w:rPr>
          <w:rFonts w:ascii="Calibri" w:hAnsi="Calibri" w:cs="Calibri"/>
          <w:sz w:val="28"/>
          <w:szCs w:val="28"/>
          <w:highlight w:val="lightGray"/>
          <w:lang w:val="en-GB"/>
        </w:rPr>
        <w:t> for Roman-style goods and see people </w:t>
      </w:r>
      <w:hyperlink r:id="rId24" w:tooltip="Daily life in Roman Britain" w:history="1">
        <w:r w:rsidRPr="00F00284">
          <w:rPr>
            <w:rStyle w:val="Hyperlink"/>
            <w:rFonts w:ascii="Calibri" w:eastAsiaTheme="majorEastAsia" w:hAnsi="Calibri" w:cs="Calibri"/>
            <w:color w:val="auto"/>
            <w:sz w:val="28"/>
            <w:szCs w:val="28"/>
            <w:highlight w:val="lightGray"/>
            <w:lang w:val="en-GB"/>
          </w:rPr>
          <w:t>dressing and behaving</w:t>
        </w:r>
      </w:hyperlink>
      <w:r w:rsidRPr="00F00284">
        <w:rPr>
          <w:rFonts w:ascii="Calibri" w:hAnsi="Calibri" w:cs="Calibri"/>
          <w:sz w:val="28"/>
          <w:szCs w:val="28"/>
          <w:highlight w:val="lightGray"/>
          <w:lang w:val="en-GB"/>
        </w:rPr>
        <w:t> in Roman ways.</w:t>
      </w:r>
    </w:p>
    <w:p w14:paraId="263F2F4A" w14:textId="77777777" w:rsidR="00B168A9" w:rsidRPr="00F00284" w:rsidRDefault="00B168A9" w:rsidP="00B168A9">
      <w:pPr>
        <w:shd w:val="clear" w:color="auto" w:fill="FFFFFF"/>
        <w:spacing w:after="0" w:line="240" w:lineRule="auto"/>
        <w:rPr>
          <w:rFonts w:ascii="Calibri" w:hAnsi="Calibri" w:cs="Calibri"/>
          <w:sz w:val="28"/>
          <w:szCs w:val="28"/>
        </w:rPr>
      </w:pPr>
    </w:p>
    <w:p w14:paraId="3DE96BF7" w14:textId="2A5F97B2" w:rsidR="00B168A9" w:rsidRPr="00F00284" w:rsidRDefault="00B168A9" w:rsidP="00B168A9">
      <w:pPr>
        <w:pStyle w:val="Heading2"/>
        <w:shd w:val="clear" w:color="auto" w:fill="FFFFFF"/>
        <w:spacing w:before="0" w:line="240" w:lineRule="auto"/>
        <w:rPr>
          <w:rFonts w:ascii="Calibri" w:hAnsi="Calibri" w:cs="Calibri"/>
          <w:b/>
          <w:bCs/>
          <w:caps/>
          <w:color w:val="auto"/>
          <w:sz w:val="28"/>
          <w:szCs w:val="28"/>
        </w:rPr>
      </w:pPr>
      <w:r w:rsidRPr="00F00284">
        <w:rPr>
          <w:rFonts w:ascii="Calibri" w:hAnsi="Calibri" w:cs="Calibri"/>
          <w:b/>
          <w:bCs/>
          <w:caps/>
          <w:color w:val="auto"/>
          <w:sz w:val="28"/>
          <w:szCs w:val="28"/>
        </w:rPr>
        <w:t>DIVISION OF BRITAIN</w:t>
      </w:r>
    </w:p>
    <w:p w14:paraId="3EDFCAA8" w14:textId="77777777" w:rsidR="00B168A9" w:rsidRPr="00F00284" w:rsidRDefault="00B168A9" w:rsidP="00B168A9">
      <w:pPr>
        <w:pStyle w:val="NormalWeb"/>
        <w:shd w:val="clear" w:color="auto" w:fill="FFFFFF"/>
        <w:spacing w:before="0" w:beforeAutospacing="0" w:after="0" w:afterAutospacing="0"/>
        <w:rPr>
          <w:rFonts w:ascii="Calibri" w:hAnsi="Calibri" w:cs="Calibri"/>
          <w:sz w:val="28"/>
          <w:szCs w:val="28"/>
          <w:lang w:val="en-GB"/>
        </w:rPr>
      </w:pPr>
      <w:r w:rsidRPr="00F00284">
        <w:rPr>
          <w:rFonts w:ascii="Calibri" w:hAnsi="Calibri" w:cs="Calibri"/>
          <w:sz w:val="28"/>
          <w:szCs w:val="28"/>
          <w:highlight w:val="lightGray"/>
          <w:lang w:val="en-GB"/>
        </w:rPr>
        <w:t>Shortly after AD 180 there was an invasion by tribes from what is now Scotland, who overran Hadrian’s Wall.</w:t>
      </w:r>
      <w:r w:rsidRPr="00F00284">
        <w:rPr>
          <w:rFonts w:ascii="Calibri" w:hAnsi="Calibri" w:cs="Calibri"/>
          <w:sz w:val="28"/>
          <w:szCs w:val="28"/>
          <w:lang w:val="en-GB"/>
        </w:rPr>
        <w:t xml:space="preserve"> Around this time most of the cities of Britain were enclosed within earthen defensive walls, which may have been linked to the invasion. The Roman Empire was ruled from Britain for a brief period in AD 208–11, when the emperor </w:t>
      </w:r>
      <w:hyperlink r:id="rId25" w:tooltip="Septimius Severus" w:history="1">
        <w:r w:rsidRPr="00F00284">
          <w:rPr>
            <w:rStyle w:val="Hyperlink"/>
            <w:rFonts w:ascii="Calibri" w:eastAsiaTheme="majorEastAsia" w:hAnsi="Calibri" w:cs="Calibri"/>
            <w:color w:val="auto"/>
            <w:sz w:val="28"/>
            <w:szCs w:val="28"/>
            <w:lang w:val="en-GB"/>
          </w:rPr>
          <w:t>Septimius Severus</w:t>
        </w:r>
      </w:hyperlink>
      <w:r w:rsidRPr="00F00284">
        <w:rPr>
          <w:rFonts w:ascii="Calibri" w:hAnsi="Calibri" w:cs="Calibri"/>
          <w:sz w:val="28"/>
          <w:szCs w:val="28"/>
          <w:lang w:val="en-GB"/>
        </w:rPr>
        <w:t xml:space="preserve"> came to campaign north of Hadrian’s Wall. </w:t>
      </w:r>
      <w:r w:rsidRPr="00F00284">
        <w:rPr>
          <w:rFonts w:ascii="Calibri" w:hAnsi="Calibri" w:cs="Calibri"/>
          <w:sz w:val="28"/>
          <w:szCs w:val="28"/>
          <w:highlight w:val="lightGray"/>
          <w:lang w:val="en-GB"/>
        </w:rPr>
        <w:t>Severus divided Britain into two provinces, Britannia Superior (south) and Inferior (north), with capitals at London and York respectively.</w:t>
      </w:r>
      <w:r w:rsidRPr="00F00284">
        <w:rPr>
          <w:rFonts w:ascii="Calibri" w:hAnsi="Calibri" w:cs="Calibri"/>
          <w:sz w:val="28"/>
          <w:szCs w:val="28"/>
          <w:lang w:val="en-GB"/>
        </w:rPr>
        <w:t xml:space="preserve"> This prevented too many troops from being concentrated in the hands of a single governor who might have attempted to usurp power.</w:t>
      </w:r>
    </w:p>
    <w:p w14:paraId="494DE294" w14:textId="14D20A73" w:rsidR="00B168A9" w:rsidRDefault="00B168A9"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3206E1F7"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1E86081B"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53E15CB1"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358B0410"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5C577180"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17D8BB90"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4C4BE199" w14:textId="77777777" w:rsidR="004B27D1" w:rsidRDefault="004B27D1"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5652897F" w14:textId="77777777" w:rsidR="00D323E9" w:rsidRPr="00F00284" w:rsidRDefault="00D323E9"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4BFA2F8A" w14:textId="77777777" w:rsidR="00B168A9" w:rsidRPr="00F00284" w:rsidRDefault="00B168A9"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r w:rsidRPr="00F00284">
        <w:rPr>
          <w:rFonts w:ascii="Calibri" w:eastAsia="Times New Roman" w:hAnsi="Calibri" w:cs="Calibri"/>
          <w:b/>
          <w:color w:val="000000" w:themeColor="text1"/>
          <w:sz w:val="28"/>
          <w:szCs w:val="28"/>
          <w:u w:val="single"/>
          <w:lang w:eastAsia="en-GB"/>
        </w:rPr>
        <w:lastRenderedPageBreak/>
        <w:t>Questions</w:t>
      </w:r>
    </w:p>
    <w:p w14:paraId="57FEB0ED" w14:textId="77777777" w:rsidR="00B168A9" w:rsidRPr="00F00284" w:rsidRDefault="00B168A9" w:rsidP="00B168A9">
      <w:pPr>
        <w:shd w:val="clear" w:color="auto" w:fill="FFFFFF"/>
        <w:spacing w:after="60" w:line="336" w:lineRule="atLeast"/>
        <w:rPr>
          <w:rFonts w:ascii="Calibri" w:eastAsia="Times New Roman" w:hAnsi="Calibri" w:cs="Calibri"/>
          <w:b/>
          <w:color w:val="000000" w:themeColor="text1"/>
          <w:sz w:val="28"/>
          <w:szCs w:val="28"/>
          <w:u w:val="single"/>
          <w:lang w:eastAsia="en-GB"/>
        </w:rPr>
      </w:pPr>
    </w:p>
    <w:p w14:paraId="60D64E3C" w14:textId="3A88E13E" w:rsidR="00B168A9" w:rsidRPr="00F00284" w:rsidRDefault="00B168A9" w:rsidP="00F5126C">
      <w:pPr>
        <w:pStyle w:val="ListParagraph"/>
        <w:numPr>
          <w:ilvl w:val="0"/>
          <w:numId w:val="24"/>
        </w:numPr>
        <w:shd w:val="clear" w:color="auto" w:fill="FFFFFF"/>
        <w:spacing w:after="60" w:line="336" w:lineRule="atLeast"/>
        <w:rPr>
          <w:rFonts w:ascii="Calibri" w:eastAsia="Times New Roman" w:hAnsi="Calibri" w:cs="Calibri"/>
          <w:color w:val="000000" w:themeColor="text1"/>
          <w:sz w:val="28"/>
          <w:szCs w:val="28"/>
          <w:u w:val="single"/>
          <w:lang w:eastAsia="en-GB"/>
        </w:rPr>
      </w:pPr>
      <w:r w:rsidRPr="00F00284">
        <w:rPr>
          <w:rFonts w:ascii="Calibri" w:eastAsia="Times New Roman" w:hAnsi="Calibri" w:cs="Calibri"/>
          <w:color w:val="000000" w:themeColor="text1"/>
          <w:sz w:val="28"/>
          <w:szCs w:val="28"/>
          <w:lang w:eastAsia="en-GB"/>
        </w:rPr>
        <w:t xml:space="preserve">Why did the Romans decide to invade Britain </w:t>
      </w:r>
      <w:r w:rsidRPr="00F00284">
        <w:rPr>
          <w:rFonts w:ascii="Calibri" w:hAnsi="Calibri" w:cs="Calibri"/>
          <w:color w:val="000000" w:themeColor="text1"/>
          <w:sz w:val="28"/>
          <w:szCs w:val="28"/>
        </w:rPr>
        <w:t>in AD 43</w:t>
      </w:r>
      <w:r w:rsidRPr="00F00284">
        <w:rPr>
          <w:rFonts w:ascii="Calibri" w:eastAsia="Times New Roman" w:hAnsi="Calibri" w:cs="Calibri"/>
          <w:color w:val="000000" w:themeColor="text1"/>
          <w:sz w:val="28"/>
          <w:szCs w:val="28"/>
          <w:lang w:eastAsia="en-GB"/>
        </w:rPr>
        <w:t xml:space="preserve">? </w:t>
      </w:r>
    </w:p>
    <w:p w14:paraId="18844158" w14:textId="3628290D" w:rsidR="00B168A9" w:rsidRPr="00F00284" w:rsidRDefault="00B168A9"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w:t>
      </w:r>
    </w:p>
    <w:p w14:paraId="5A547569" w14:textId="77777777"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4CB95E0" w14:textId="4DC8D95B" w:rsidR="00B168A9" w:rsidRPr="00F00284" w:rsidRDefault="00B168A9" w:rsidP="00F5126C">
      <w:pPr>
        <w:pStyle w:val="ListParagraph"/>
        <w:numPr>
          <w:ilvl w:val="0"/>
          <w:numId w:val="24"/>
        </w:numPr>
        <w:shd w:val="clear" w:color="auto" w:fill="FFFFFF"/>
        <w:spacing w:after="60" w:line="336" w:lineRule="atLeast"/>
        <w:rPr>
          <w:rFonts w:ascii="Calibri" w:eastAsia="Times New Roman" w:hAnsi="Calibri" w:cs="Calibri"/>
          <w:color w:val="000000" w:themeColor="text1"/>
          <w:sz w:val="28"/>
          <w:szCs w:val="28"/>
          <w:u w:val="single"/>
          <w:lang w:eastAsia="en-GB"/>
        </w:rPr>
      </w:pPr>
      <w:r w:rsidRPr="00F00284">
        <w:rPr>
          <w:rFonts w:ascii="Calibri" w:eastAsia="Times New Roman" w:hAnsi="Calibri" w:cs="Calibri"/>
          <w:color w:val="000000" w:themeColor="text1"/>
          <w:sz w:val="28"/>
          <w:szCs w:val="28"/>
          <w:lang w:eastAsia="en-GB"/>
        </w:rPr>
        <w:t xml:space="preserve">What problems did Boudicca cause for the Romans? </w:t>
      </w:r>
    </w:p>
    <w:p w14:paraId="3141821A" w14:textId="3DBB9923" w:rsidR="00B168A9" w:rsidRPr="00F00284" w:rsidRDefault="00B168A9"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w:t>
      </w:r>
      <w:r w:rsidR="00F5126C" w:rsidRPr="00F00284">
        <w:rPr>
          <w:rFonts w:ascii="Calibri" w:eastAsia="Times New Roman" w:hAnsi="Calibri" w:cs="Calibri"/>
          <w:color w:val="000000" w:themeColor="text1"/>
          <w:sz w:val="28"/>
          <w:szCs w:val="28"/>
          <w:lang w:eastAsia="en-GB"/>
        </w:rPr>
        <w:t>______________</w:t>
      </w:r>
    </w:p>
    <w:p w14:paraId="1EAE1D7C" w14:textId="77777777"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3928DD1D" w14:textId="77777777" w:rsidR="00B168A9" w:rsidRPr="00F00284" w:rsidRDefault="00B168A9" w:rsidP="00F5126C">
      <w:pPr>
        <w:pStyle w:val="ListParagraph"/>
        <w:numPr>
          <w:ilvl w:val="0"/>
          <w:numId w:val="24"/>
        </w:numPr>
        <w:shd w:val="clear" w:color="auto" w:fill="FFFFFF"/>
        <w:spacing w:after="60" w:line="336" w:lineRule="atLeast"/>
        <w:rPr>
          <w:rFonts w:ascii="Calibri" w:eastAsia="Times New Roman" w:hAnsi="Calibri" w:cs="Calibri"/>
          <w:color w:val="000000" w:themeColor="text1"/>
          <w:sz w:val="28"/>
          <w:szCs w:val="28"/>
          <w:u w:val="single"/>
          <w:lang w:eastAsia="en-GB"/>
        </w:rPr>
      </w:pPr>
      <w:r w:rsidRPr="00F00284">
        <w:rPr>
          <w:rFonts w:ascii="Calibri" w:eastAsia="Times New Roman" w:hAnsi="Calibri" w:cs="Calibri"/>
          <w:color w:val="000000" w:themeColor="text1"/>
          <w:sz w:val="28"/>
          <w:szCs w:val="28"/>
          <w:lang w:eastAsia="en-GB"/>
        </w:rPr>
        <w:t xml:space="preserve">What positives did the Romans bring to Britain? </w:t>
      </w:r>
    </w:p>
    <w:p w14:paraId="46FA24A6" w14:textId="457F96CF" w:rsidR="009915F8" w:rsidRPr="00D323E9" w:rsidRDefault="00B168A9" w:rsidP="00D323E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w:t>
      </w:r>
      <w:r w:rsidR="00F5126C" w:rsidRPr="00F00284">
        <w:rPr>
          <w:rFonts w:ascii="Calibri" w:eastAsia="Times New Roman" w:hAnsi="Calibri" w:cs="Calibri"/>
          <w:color w:val="000000" w:themeColor="text1"/>
          <w:sz w:val="28"/>
          <w:szCs w:val="28"/>
          <w:lang w:eastAsia="en-GB"/>
        </w:rPr>
        <w:t>______________</w:t>
      </w:r>
    </w:p>
    <w:p w14:paraId="629CE5EE" w14:textId="77777777" w:rsidR="009915F8" w:rsidRPr="00F00284" w:rsidRDefault="009915F8"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6A16A54C" w14:textId="77777777" w:rsidR="00B168A9" w:rsidRPr="00F00284" w:rsidRDefault="00B168A9" w:rsidP="00F5126C">
      <w:pPr>
        <w:pStyle w:val="ListParagraph"/>
        <w:numPr>
          <w:ilvl w:val="0"/>
          <w:numId w:val="24"/>
        </w:numPr>
        <w:shd w:val="clear" w:color="auto" w:fill="FFFFFF"/>
        <w:spacing w:after="60" w:line="336" w:lineRule="atLeast"/>
        <w:rPr>
          <w:rFonts w:ascii="Calibri" w:eastAsia="Times New Roman" w:hAnsi="Calibri" w:cs="Calibri"/>
          <w:color w:val="000000" w:themeColor="text1"/>
          <w:sz w:val="28"/>
          <w:szCs w:val="28"/>
          <w:u w:val="single"/>
          <w:lang w:eastAsia="en-GB"/>
        </w:rPr>
      </w:pPr>
      <w:r w:rsidRPr="00F00284">
        <w:rPr>
          <w:rFonts w:ascii="Calibri" w:eastAsia="Times New Roman" w:hAnsi="Calibri" w:cs="Calibri"/>
          <w:color w:val="000000" w:themeColor="text1"/>
          <w:sz w:val="28"/>
          <w:szCs w:val="28"/>
          <w:lang w:eastAsia="en-GB"/>
        </w:rPr>
        <w:t xml:space="preserve">What problems did the Scottish cause for the Romans? </w:t>
      </w:r>
    </w:p>
    <w:p w14:paraId="76CAE708" w14:textId="65B3EC99" w:rsidR="00F5126C" w:rsidRDefault="00B168A9" w:rsidP="00D323E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w:t>
      </w:r>
      <w:r w:rsidR="00F5126C" w:rsidRPr="00F00284">
        <w:rPr>
          <w:rFonts w:ascii="Calibri" w:eastAsia="Times New Roman" w:hAnsi="Calibri" w:cs="Calibri"/>
          <w:color w:val="000000" w:themeColor="text1"/>
          <w:sz w:val="28"/>
          <w:szCs w:val="28"/>
          <w:lang w:eastAsia="en-GB"/>
        </w:rPr>
        <w:t>______________</w:t>
      </w:r>
    </w:p>
    <w:p w14:paraId="0DF50C11" w14:textId="77777777" w:rsidR="00D323E9" w:rsidRPr="00D323E9" w:rsidRDefault="00D323E9" w:rsidP="00D323E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307ABF6D" w14:textId="20EEC67A" w:rsidR="00B168A9" w:rsidRPr="00F00284" w:rsidRDefault="00B168A9" w:rsidP="00F5126C">
      <w:pPr>
        <w:pStyle w:val="ListParagraph"/>
        <w:numPr>
          <w:ilvl w:val="0"/>
          <w:numId w:val="24"/>
        </w:numPr>
        <w:shd w:val="clear" w:color="auto" w:fill="FFFFFF"/>
        <w:spacing w:after="60" w:line="336" w:lineRule="atLeast"/>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 How did leader Septimius Severus divide Britain after AD 208-11?</w:t>
      </w:r>
    </w:p>
    <w:p w14:paraId="700E7EA8" w14:textId="73F40881" w:rsidR="00B168A9" w:rsidRPr="00F00284" w:rsidRDefault="00B168A9"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w:t>
      </w:r>
      <w:r w:rsidR="00F5126C" w:rsidRPr="00F00284">
        <w:rPr>
          <w:rFonts w:ascii="Calibri" w:eastAsia="Times New Roman" w:hAnsi="Calibri" w:cs="Calibri"/>
          <w:color w:val="000000" w:themeColor="text1"/>
          <w:sz w:val="28"/>
          <w:szCs w:val="28"/>
          <w:lang w:eastAsia="en-GB"/>
        </w:rPr>
        <w:t>______________</w:t>
      </w:r>
      <w:r w:rsidR="00836988">
        <w:rPr>
          <w:rFonts w:ascii="Calibri" w:eastAsia="Times New Roman" w:hAnsi="Calibri" w:cs="Calibri"/>
          <w:color w:val="000000" w:themeColor="text1"/>
          <w:sz w:val="28"/>
          <w:szCs w:val="28"/>
          <w:lang w:eastAsia="en-GB"/>
        </w:rPr>
        <w:t>__________________________________________________________________</w:t>
      </w:r>
    </w:p>
    <w:p w14:paraId="716354BC" w14:textId="0D9B84D9"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2443886" w14:textId="77A582B8"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394CF12" w14:textId="556CCAE0"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49AFE33E" w14:textId="01B1FF93"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4A66A9E" w14:textId="640C6C7E"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4BAB119D" w14:textId="5F25AFF6"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43DC5213" w14:textId="103D0B6A"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10EB9A28" w14:textId="78312CAE"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118C14D0" w14:textId="66226364"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504BD21D" w14:textId="3A88C327"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BB386FC" w14:textId="2F0E533A"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539B925D" w14:textId="2471343E"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25EE05E4" w14:textId="3FE55F31" w:rsidR="00F5126C" w:rsidRPr="00F00284" w:rsidRDefault="00F5126C" w:rsidP="00B168A9">
      <w:pPr>
        <w:pStyle w:val="ListParagraph"/>
        <w:shd w:val="clear" w:color="auto" w:fill="FFFFFF"/>
        <w:spacing w:after="60" w:line="336" w:lineRule="atLeast"/>
        <w:ind w:left="360"/>
        <w:rPr>
          <w:rFonts w:ascii="Calibri" w:eastAsia="Times New Roman" w:hAnsi="Calibri" w:cs="Calibri"/>
          <w:color w:val="000000" w:themeColor="text1"/>
          <w:sz w:val="28"/>
          <w:szCs w:val="28"/>
          <w:lang w:eastAsia="en-GB"/>
        </w:rPr>
      </w:pPr>
    </w:p>
    <w:p w14:paraId="5BD1FD68" w14:textId="0710984E" w:rsidR="00D104CE" w:rsidRPr="00F00284" w:rsidRDefault="00D104CE" w:rsidP="00627743">
      <w:pPr>
        <w:shd w:val="clear" w:color="auto" w:fill="FFFFFF"/>
        <w:spacing w:after="0" w:line="240" w:lineRule="auto"/>
        <w:textAlignment w:val="baseline"/>
        <w:rPr>
          <w:rFonts w:ascii="Calibri" w:eastAsia="Times New Roman" w:hAnsi="Calibri" w:cs="Calibri"/>
          <w:b/>
          <w:bCs/>
          <w:color w:val="000000" w:themeColor="text1"/>
          <w:sz w:val="28"/>
          <w:szCs w:val="28"/>
          <w:bdr w:val="none" w:sz="0" w:space="0" w:color="auto" w:frame="1"/>
          <w:lang w:eastAsia="en-GB"/>
        </w:rPr>
      </w:pPr>
    </w:p>
    <w:p w14:paraId="19EBF1D6" w14:textId="05C3CC34" w:rsidR="00F33ED5" w:rsidRPr="005876DB" w:rsidRDefault="00F33ED5" w:rsidP="00F33ED5">
      <w:pPr>
        <w:shd w:val="clear" w:color="auto" w:fill="FFFFFF"/>
        <w:spacing w:after="0" w:line="240" w:lineRule="auto"/>
        <w:textAlignment w:val="baseline"/>
        <w:rPr>
          <w:rFonts w:ascii="Calibri" w:eastAsia="Times New Roman" w:hAnsi="Calibri" w:cs="Calibri"/>
          <w:b/>
          <w:bCs/>
          <w:color w:val="000000" w:themeColor="text1"/>
          <w:sz w:val="28"/>
          <w:szCs w:val="28"/>
          <w:u w:val="single"/>
          <w:bdr w:val="none" w:sz="0" w:space="0" w:color="auto" w:frame="1"/>
          <w:lang w:eastAsia="en-GB"/>
        </w:rPr>
      </w:pPr>
      <w:r w:rsidRPr="005876DB">
        <w:rPr>
          <w:rFonts w:ascii="Calibri" w:eastAsia="Times New Roman" w:hAnsi="Calibri" w:cs="Calibri"/>
          <w:b/>
          <w:bCs/>
          <w:color w:val="000000" w:themeColor="text1"/>
          <w:sz w:val="28"/>
          <w:szCs w:val="28"/>
          <w:u w:val="single"/>
          <w:bdr w:val="none" w:sz="0" w:space="0" w:color="auto" w:frame="1"/>
          <w:lang w:eastAsia="en-GB"/>
        </w:rPr>
        <w:lastRenderedPageBreak/>
        <w:t>Week 6:</w:t>
      </w:r>
    </w:p>
    <w:p w14:paraId="0E9D927A" w14:textId="027692D7" w:rsidR="008F28FE" w:rsidRPr="005876DB" w:rsidRDefault="001778F6" w:rsidP="001778F6">
      <w:pPr>
        <w:shd w:val="clear" w:color="auto" w:fill="FFFFFF"/>
        <w:spacing w:after="0" w:line="240" w:lineRule="auto"/>
        <w:jc w:val="center"/>
        <w:textAlignment w:val="baseline"/>
        <w:rPr>
          <w:rFonts w:ascii="Calibri" w:eastAsia="Times New Roman" w:hAnsi="Calibri" w:cs="Calibri"/>
          <w:bCs/>
          <w:color w:val="000000" w:themeColor="text1"/>
          <w:sz w:val="28"/>
          <w:szCs w:val="28"/>
          <w:u w:val="single"/>
          <w:bdr w:val="none" w:sz="0" w:space="0" w:color="auto" w:frame="1"/>
          <w:lang w:eastAsia="en-GB"/>
        </w:rPr>
      </w:pPr>
      <w:r w:rsidRPr="005876DB">
        <w:rPr>
          <w:rFonts w:ascii="Calibri" w:eastAsia="Times New Roman" w:hAnsi="Calibri" w:cs="Calibri"/>
          <w:b/>
          <w:bCs/>
          <w:color w:val="000000" w:themeColor="text1"/>
          <w:sz w:val="28"/>
          <w:szCs w:val="28"/>
          <w:u w:val="single"/>
          <w:bdr w:val="none" w:sz="0" w:space="0" w:color="auto" w:frame="1"/>
          <w:lang w:eastAsia="en-GB"/>
        </w:rPr>
        <w:t>Business Studies</w:t>
      </w:r>
    </w:p>
    <w:p w14:paraId="66776E4C" w14:textId="065BE645" w:rsidR="000C6404" w:rsidRPr="005876DB" w:rsidRDefault="000C6404" w:rsidP="001778F6">
      <w:pPr>
        <w:shd w:val="clear" w:color="auto" w:fill="FFFFFF"/>
        <w:spacing w:after="0" w:line="240" w:lineRule="auto"/>
        <w:jc w:val="center"/>
        <w:textAlignment w:val="baseline"/>
        <w:rPr>
          <w:rFonts w:ascii="Calibri" w:eastAsia="Times New Roman" w:hAnsi="Calibri" w:cs="Calibri"/>
          <w:bCs/>
          <w:color w:val="000000" w:themeColor="text1"/>
          <w:sz w:val="28"/>
          <w:szCs w:val="28"/>
          <w:u w:val="single"/>
          <w:bdr w:val="none" w:sz="0" w:space="0" w:color="auto" w:frame="1"/>
          <w:lang w:eastAsia="en-GB"/>
        </w:rPr>
      </w:pPr>
      <w:r w:rsidRPr="005876DB">
        <w:rPr>
          <w:rFonts w:ascii="Calibri" w:eastAsia="Times New Roman" w:hAnsi="Calibri" w:cs="Calibri"/>
          <w:b/>
          <w:bCs/>
          <w:color w:val="000000" w:themeColor="text1"/>
          <w:sz w:val="28"/>
          <w:szCs w:val="28"/>
          <w:u w:val="single"/>
          <w:bdr w:val="none" w:sz="0" w:space="0" w:color="auto" w:frame="1"/>
          <w:lang w:eastAsia="en-GB"/>
        </w:rPr>
        <w:t>The Return of the Furby</w:t>
      </w:r>
    </w:p>
    <w:p w14:paraId="0ECF37B9" w14:textId="77777777" w:rsidR="000C6404" w:rsidRPr="00F00284" w:rsidRDefault="000C6404" w:rsidP="008B7AD8">
      <w:pPr>
        <w:shd w:val="clear" w:color="auto" w:fill="FFFFFF"/>
        <w:spacing w:after="0" w:line="240" w:lineRule="auto"/>
        <w:textAlignment w:val="baseline"/>
        <w:rPr>
          <w:rFonts w:ascii="Calibri" w:eastAsia="Times New Roman" w:hAnsi="Calibri" w:cs="Calibri"/>
          <w:b/>
          <w:bCs/>
          <w:color w:val="000000" w:themeColor="text1"/>
          <w:sz w:val="28"/>
          <w:szCs w:val="28"/>
          <w:bdr w:val="none" w:sz="0" w:space="0" w:color="auto" w:frame="1"/>
          <w:lang w:eastAsia="en-GB"/>
        </w:rPr>
      </w:pPr>
    </w:p>
    <w:p w14:paraId="3E996D14" w14:textId="04D8F436" w:rsidR="000C6404" w:rsidRPr="00F00284" w:rsidRDefault="000C6404" w:rsidP="008B7AD8">
      <w:pPr>
        <w:spacing w:line="240" w:lineRule="auto"/>
        <w:rPr>
          <w:rFonts w:ascii="Calibri" w:hAnsi="Calibri" w:cs="Calibri"/>
          <w:b/>
          <w:bCs/>
          <w:color w:val="000000" w:themeColor="text1"/>
          <w:sz w:val="28"/>
          <w:szCs w:val="28"/>
        </w:rPr>
      </w:pPr>
      <w:r w:rsidRPr="00F00284">
        <w:rPr>
          <w:rFonts w:ascii="Calibri" w:hAnsi="Calibri" w:cs="Calibri"/>
          <w:b/>
          <w:bCs/>
          <w:color w:val="000000" w:themeColor="text1"/>
          <w:sz w:val="28"/>
          <w:szCs w:val="28"/>
          <w:u w:val="single"/>
        </w:rPr>
        <w:t>Key vocab</w:t>
      </w:r>
      <w:r w:rsidRPr="00F00284">
        <w:rPr>
          <w:rFonts w:ascii="Calibri" w:hAnsi="Calibri" w:cs="Calibri"/>
          <w:b/>
          <w:bCs/>
          <w:color w:val="000000" w:themeColor="text1"/>
          <w:sz w:val="28"/>
          <w:szCs w:val="28"/>
        </w:rPr>
        <w:t>:</w:t>
      </w:r>
    </w:p>
    <w:p w14:paraId="121D644E" w14:textId="4EB587CA" w:rsidR="00143897" w:rsidRPr="00F00284" w:rsidRDefault="00143897" w:rsidP="008B7AD8">
      <w:pPr>
        <w:spacing w:line="240" w:lineRule="auto"/>
        <w:rPr>
          <w:rFonts w:ascii="Calibri" w:hAnsi="Calibri" w:cs="Calibri"/>
          <w:bCs/>
          <w:color w:val="000000" w:themeColor="text1"/>
          <w:sz w:val="28"/>
          <w:szCs w:val="28"/>
        </w:rPr>
      </w:pPr>
      <w:r w:rsidRPr="00F00284">
        <w:rPr>
          <w:rFonts w:ascii="Calibri" w:hAnsi="Calibri" w:cs="Calibri"/>
          <w:b/>
          <w:bCs/>
          <w:color w:val="000000" w:themeColor="text1"/>
          <w:sz w:val="28"/>
          <w:szCs w:val="28"/>
        </w:rPr>
        <w:t>Iconic</w:t>
      </w:r>
      <w:r w:rsidRPr="00F00284">
        <w:rPr>
          <w:rFonts w:ascii="Calibri" w:hAnsi="Calibri" w:cs="Calibri"/>
          <w:bCs/>
          <w:color w:val="000000" w:themeColor="text1"/>
          <w:sz w:val="28"/>
          <w:szCs w:val="28"/>
        </w:rPr>
        <w:t xml:space="preserve"> = legendary/famous</w:t>
      </w:r>
    </w:p>
    <w:p w14:paraId="1EFA6CF0" w14:textId="4307D3EC" w:rsidR="000C6404" w:rsidRPr="00F00284" w:rsidRDefault="000C6404" w:rsidP="008B7AD8">
      <w:pPr>
        <w:spacing w:line="240" w:lineRule="auto"/>
        <w:rPr>
          <w:rFonts w:ascii="Calibri" w:hAnsi="Calibri" w:cs="Calibri"/>
          <w:bCs/>
          <w:color w:val="000000" w:themeColor="text1"/>
          <w:sz w:val="28"/>
          <w:szCs w:val="28"/>
        </w:rPr>
      </w:pPr>
      <w:r w:rsidRPr="00F00284">
        <w:rPr>
          <w:rFonts w:ascii="Calibri" w:hAnsi="Calibri" w:cs="Calibri"/>
          <w:b/>
          <w:bCs/>
          <w:color w:val="000000" w:themeColor="text1"/>
          <w:sz w:val="28"/>
          <w:szCs w:val="28"/>
        </w:rPr>
        <w:t xml:space="preserve">Bulbous </w:t>
      </w:r>
      <w:r w:rsidRPr="00F00284">
        <w:rPr>
          <w:rFonts w:ascii="Calibri" w:hAnsi="Calibri" w:cs="Calibri"/>
          <w:bCs/>
          <w:color w:val="000000" w:themeColor="text1"/>
          <w:sz w:val="28"/>
          <w:szCs w:val="28"/>
        </w:rPr>
        <w:t>=</w:t>
      </w:r>
      <w:r w:rsidRPr="00F00284">
        <w:rPr>
          <w:rFonts w:ascii="Calibri" w:hAnsi="Calibri" w:cs="Calibri"/>
          <w:b/>
          <w:bCs/>
          <w:color w:val="000000" w:themeColor="text1"/>
          <w:sz w:val="28"/>
          <w:szCs w:val="28"/>
        </w:rPr>
        <w:t xml:space="preserve"> </w:t>
      </w:r>
      <w:r w:rsidRPr="00F00284">
        <w:rPr>
          <w:rFonts w:ascii="Calibri" w:hAnsi="Calibri" w:cs="Calibri"/>
          <w:bCs/>
          <w:color w:val="000000" w:themeColor="text1"/>
          <w:sz w:val="28"/>
          <w:szCs w:val="28"/>
        </w:rPr>
        <w:t>round and swollen looking</w:t>
      </w:r>
    </w:p>
    <w:p w14:paraId="7EE0889D" w14:textId="118E1061" w:rsidR="000C6404" w:rsidRPr="00F00284" w:rsidRDefault="000C6404" w:rsidP="008B7AD8">
      <w:pPr>
        <w:spacing w:line="240" w:lineRule="auto"/>
        <w:rPr>
          <w:rFonts w:ascii="Calibri" w:hAnsi="Calibri" w:cs="Calibri"/>
          <w:bCs/>
          <w:color w:val="000000" w:themeColor="text1"/>
          <w:sz w:val="28"/>
          <w:szCs w:val="28"/>
        </w:rPr>
      </w:pPr>
      <w:r w:rsidRPr="00F00284">
        <w:rPr>
          <w:rFonts w:ascii="Calibri" w:hAnsi="Calibri" w:cs="Calibri"/>
          <w:b/>
          <w:bCs/>
          <w:color w:val="000000" w:themeColor="text1"/>
          <w:sz w:val="28"/>
          <w:szCs w:val="28"/>
        </w:rPr>
        <w:t xml:space="preserve">Infrared </w:t>
      </w:r>
      <w:r w:rsidRPr="00F00284">
        <w:rPr>
          <w:rFonts w:ascii="Calibri" w:hAnsi="Calibri" w:cs="Calibri"/>
          <w:bCs/>
          <w:color w:val="000000" w:themeColor="text1"/>
          <w:sz w:val="28"/>
          <w:szCs w:val="28"/>
        </w:rPr>
        <w:t>=</w:t>
      </w:r>
      <w:r w:rsidRPr="00F00284">
        <w:rPr>
          <w:rFonts w:ascii="Calibri" w:hAnsi="Calibri" w:cs="Calibri"/>
          <w:b/>
          <w:bCs/>
          <w:color w:val="000000" w:themeColor="text1"/>
          <w:sz w:val="28"/>
          <w:szCs w:val="28"/>
        </w:rPr>
        <w:t xml:space="preserve"> </w:t>
      </w:r>
      <w:r w:rsidR="00143897" w:rsidRPr="00F00284">
        <w:rPr>
          <w:rFonts w:ascii="Calibri" w:hAnsi="Calibri" w:cs="Calibri"/>
          <w:bCs/>
          <w:color w:val="000000" w:themeColor="text1"/>
          <w:sz w:val="28"/>
          <w:szCs w:val="28"/>
        </w:rPr>
        <w:t>radiant energy that’s invisible to the human eye but we can feel as heat</w:t>
      </w:r>
    </w:p>
    <w:p w14:paraId="06E5F024" w14:textId="473E26E6" w:rsidR="000C6404" w:rsidRPr="00F00284" w:rsidRDefault="000C6404" w:rsidP="008B7AD8">
      <w:pPr>
        <w:spacing w:line="240" w:lineRule="auto"/>
        <w:rPr>
          <w:rFonts w:ascii="Calibri" w:hAnsi="Calibri" w:cs="Calibri"/>
          <w:bCs/>
          <w:color w:val="000000" w:themeColor="text1"/>
          <w:sz w:val="28"/>
          <w:szCs w:val="28"/>
        </w:rPr>
      </w:pPr>
      <w:r w:rsidRPr="00F00284">
        <w:rPr>
          <w:rFonts w:ascii="Calibri" w:hAnsi="Calibri" w:cs="Calibri"/>
          <w:b/>
          <w:bCs/>
          <w:color w:val="000000" w:themeColor="text1"/>
          <w:sz w:val="28"/>
          <w:szCs w:val="28"/>
        </w:rPr>
        <w:t xml:space="preserve">Revamped </w:t>
      </w:r>
      <w:r w:rsidRPr="00F00284">
        <w:rPr>
          <w:rFonts w:ascii="Calibri" w:hAnsi="Calibri" w:cs="Calibri"/>
          <w:bCs/>
          <w:color w:val="000000" w:themeColor="text1"/>
          <w:sz w:val="28"/>
          <w:szCs w:val="28"/>
        </w:rPr>
        <w:t>=</w:t>
      </w:r>
      <w:r w:rsidRPr="00F00284">
        <w:rPr>
          <w:rFonts w:ascii="Calibri" w:hAnsi="Calibri" w:cs="Calibri"/>
          <w:b/>
          <w:bCs/>
          <w:color w:val="000000" w:themeColor="text1"/>
          <w:sz w:val="28"/>
          <w:szCs w:val="28"/>
        </w:rPr>
        <w:t xml:space="preserve"> </w:t>
      </w:r>
      <w:r w:rsidR="00143897" w:rsidRPr="00F00284">
        <w:rPr>
          <w:rFonts w:ascii="Calibri" w:hAnsi="Calibri" w:cs="Calibri"/>
          <w:bCs/>
          <w:color w:val="000000" w:themeColor="text1"/>
          <w:sz w:val="28"/>
          <w:szCs w:val="28"/>
        </w:rPr>
        <w:t>remade/updated</w:t>
      </w:r>
    </w:p>
    <w:p w14:paraId="36671607" w14:textId="0507904A" w:rsidR="00F33ED5" w:rsidRPr="00F00284" w:rsidRDefault="00F33ED5" w:rsidP="008B7AD8">
      <w:pPr>
        <w:spacing w:line="240" w:lineRule="auto"/>
        <w:rPr>
          <w:rFonts w:ascii="Calibri" w:hAnsi="Calibri" w:cs="Calibri"/>
          <w:bCs/>
          <w:color w:val="000000" w:themeColor="text1"/>
          <w:sz w:val="28"/>
          <w:szCs w:val="28"/>
        </w:rPr>
      </w:pPr>
      <w:r w:rsidRPr="00F00284">
        <w:rPr>
          <w:rFonts w:ascii="Calibri" w:hAnsi="Calibri" w:cs="Calibri"/>
          <w:bCs/>
          <w:color w:val="000000" w:themeColor="text1"/>
          <w:sz w:val="28"/>
          <w:szCs w:val="28"/>
        </w:rPr>
        <w:t>-------------------------------------------------</w:t>
      </w:r>
    </w:p>
    <w:p w14:paraId="0E370814" w14:textId="35F9280A" w:rsidR="00F33ED5" w:rsidRPr="00F00284" w:rsidRDefault="00F33ED5" w:rsidP="008B7AD8">
      <w:pPr>
        <w:spacing w:line="240" w:lineRule="auto"/>
        <w:rPr>
          <w:rFonts w:ascii="Calibri" w:hAnsi="Calibri" w:cs="Calibri"/>
          <w:b/>
          <w:bCs/>
          <w:color w:val="000000" w:themeColor="text1"/>
          <w:sz w:val="28"/>
          <w:szCs w:val="28"/>
          <w:u w:val="single"/>
        </w:rPr>
      </w:pPr>
      <w:r w:rsidRPr="00F00284">
        <w:rPr>
          <w:rFonts w:ascii="Calibri" w:hAnsi="Calibri" w:cs="Calibri"/>
          <w:b/>
          <w:bCs/>
          <w:color w:val="000000" w:themeColor="text1"/>
          <w:sz w:val="28"/>
          <w:szCs w:val="28"/>
          <w:u w:val="single"/>
        </w:rPr>
        <w:t>Reading:</w:t>
      </w:r>
    </w:p>
    <w:p w14:paraId="3E3A475B" w14:textId="77777777" w:rsidR="000C6404" w:rsidRPr="00F00284" w:rsidRDefault="000C6404" w:rsidP="008B7AD8">
      <w:pPr>
        <w:shd w:val="clear" w:color="auto" w:fill="FFFFFF"/>
        <w:spacing w:after="0" w:line="240" w:lineRule="auto"/>
        <w:textAlignment w:val="baseline"/>
        <w:rPr>
          <w:rFonts w:ascii="Calibri" w:eastAsia="Times New Roman" w:hAnsi="Calibri" w:cs="Calibri"/>
          <w:bCs/>
          <w:color w:val="000000" w:themeColor="text1"/>
          <w:sz w:val="28"/>
          <w:szCs w:val="28"/>
          <w:bdr w:val="none" w:sz="0" w:space="0" w:color="auto" w:frame="1"/>
          <w:lang w:eastAsia="en-GB"/>
        </w:rPr>
      </w:pPr>
    </w:p>
    <w:p w14:paraId="3CB3BC1E" w14:textId="28BE34BA"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highlight w:val="lightGray"/>
          <w:lang w:eastAsia="en-GB"/>
        </w:rPr>
      </w:pPr>
      <w:r w:rsidRPr="00F00284">
        <w:rPr>
          <w:rFonts w:ascii="Calibri" w:hAnsi="Calibri" w:cs="Calibri"/>
          <w:color w:val="000000" w:themeColor="text1"/>
          <w:sz w:val="28"/>
          <w:szCs w:val="28"/>
          <w:highlight w:val="lightGray"/>
          <w:lang w:eastAsia="en-GB"/>
        </w:rPr>
        <w:drawing>
          <wp:anchor distT="0" distB="0" distL="114300" distR="114300" simplePos="0" relativeHeight="251669504" behindDoc="1" locked="0" layoutInCell="1" allowOverlap="1" wp14:anchorId="5318A006" wp14:editId="7D9993D7">
            <wp:simplePos x="0" y="0"/>
            <wp:positionH relativeFrom="margin">
              <wp:posOffset>2700655</wp:posOffset>
            </wp:positionH>
            <wp:positionV relativeFrom="paragraph">
              <wp:posOffset>0</wp:posOffset>
            </wp:positionV>
            <wp:extent cx="3183255" cy="1790700"/>
            <wp:effectExtent l="0" t="0" r="0" b="0"/>
            <wp:wrapTight wrapText="bothSides">
              <wp:wrapPolygon edited="0">
                <wp:start x="0" y="0"/>
                <wp:lineTo x="0" y="21370"/>
                <wp:lineTo x="21458" y="21370"/>
                <wp:lineTo x="21458" y="0"/>
                <wp:lineTo x="0" y="0"/>
              </wp:wrapPolygon>
            </wp:wrapTight>
            <wp:docPr id="564426222" name="Picture 564426222" descr="Various versions of Furby at a press preview in Tokyo in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ious versions of Furby at a press preview in Tokyo in 20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83255"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284">
        <w:rPr>
          <w:rFonts w:ascii="Calibri" w:eastAsia="Times New Roman" w:hAnsi="Calibri" w:cs="Calibri"/>
          <w:bCs/>
          <w:color w:val="000000" w:themeColor="text1"/>
          <w:sz w:val="28"/>
          <w:szCs w:val="28"/>
          <w:highlight w:val="lightGray"/>
          <w:bdr w:val="none" w:sz="0" w:space="0" w:color="auto" w:frame="1"/>
          <w:lang w:eastAsia="en-GB"/>
        </w:rPr>
        <w:t xml:space="preserve">US toy giant Hasbro has brought back the </w:t>
      </w:r>
      <w:r w:rsidRPr="00F00284">
        <w:rPr>
          <w:rFonts w:ascii="Calibri" w:eastAsia="Times New Roman" w:hAnsi="Calibri" w:cs="Calibri"/>
          <w:b/>
          <w:bCs/>
          <w:color w:val="000000" w:themeColor="text1"/>
          <w:sz w:val="28"/>
          <w:szCs w:val="28"/>
          <w:highlight w:val="lightGray"/>
          <w:bdr w:val="none" w:sz="0" w:space="0" w:color="auto" w:frame="1"/>
          <w:lang w:eastAsia="en-GB"/>
        </w:rPr>
        <w:t>iconic</w:t>
      </w:r>
      <w:r w:rsidRPr="00F00284">
        <w:rPr>
          <w:rFonts w:ascii="Calibri" w:eastAsia="Times New Roman" w:hAnsi="Calibri" w:cs="Calibri"/>
          <w:bCs/>
          <w:color w:val="000000" w:themeColor="text1"/>
          <w:sz w:val="28"/>
          <w:szCs w:val="28"/>
          <w:highlight w:val="lightGray"/>
          <w:bdr w:val="none" w:sz="0" w:space="0" w:color="auto" w:frame="1"/>
          <w:lang w:eastAsia="en-GB"/>
        </w:rPr>
        <w:t xml:space="preserve"> Furby robotic creature, which was hugely popular when it was launched a quarter of a century ago.</w:t>
      </w:r>
      <w:r w:rsidR="00F13D9D" w:rsidRPr="00F00284">
        <w:rPr>
          <w:rFonts w:ascii="Calibri" w:eastAsia="Times New Roman" w:hAnsi="Calibri" w:cs="Calibri"/>
          <w:color w:val="000000" w:themeColor="text1"/>
          <w:sz w:val="28"/>
          <w:szCs w:val="28"/>
          <w:lang w:eastAsia="en-GB"/>
        </w:rPr>
        <w:t xml:space="preserve"> </w:t>
      </w:r>
      <w:hyperlink r:id="rId27" w:history="1">
        <w:r w:rsidRPr="00F00284">
          <w:rPr>
            <w:rFonts w:ascii="Calibri" w:eastAsia="Times New Roman" w:hAnsi="Calibri" w:cs="Calibri"/>
            <w:bCs/>
            <w:color w:val="000000" w:themeColor="text1"/>
            <w:sz w:val="28"/>
            <w:szCs w:val="28"/>
            <w:highlight w:val="lightGray"/>
            <w:bdr w:val="none" w:sz="0" w:space="0" w:color="auto" w:frame="1"/>
            <w:lang w:eastAsia="en-GB"/>
          </w:rPr>
          <w:t>The firm hopes</w:t>
        </w:r>
      </w:hyperlink>
      <w:r w:rsidRPr="00F00284">
        <w:rPr>
          <w:rFonts w:ascii="Calibri" w:eastAsia="Times New Roman" w:hAnsi="Calibri" w:cs="Calibri"/>
          <w:color w:val="000000" w:themeColor="text1"/>
          <w:sz w:val="28"/>
          <w:szCs w:val="28"/>
          <w:highlight w:val="lightGray"/>
          <w:lang w:eastAsia="en-GB"/>
        </w:rPr>
        <w:t> a new generation of children will "discover their own curious little creature".</w:t>
      </w:r>
    </w:p>
    <w:p w14:paraId="56449321"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1FCD36BA" w14:textId="1F365945"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 xml:space="preserve">The new Furby has its familiar </w:t>
      </w:r>
      <w:r w:rsidRPr="00F00284">
        <w:rPr>
          <w:rFonts w:ascii="Calibri" w:eastAsia="Times New Roman" w:hAnsi="Calibri" w:cs="Calibri"/>
          <w:b/>
          <w:color w:val="000000" w:themeColor="text1"/>
          <w:sz w:val="28"/>
          <w:szCs w:val="28"/>
          <w:highlight w:val="lightGray"/>
          <w:lang w:eastAsia="en-GB"/>
        </w:rPr>
        <w:t>bulbous</w:t>
      </w:r>
      <w:r w:rsidRPr="00F00284">
        <w:rPr>
          <w:rFonts w:ascii="Calibri" w:eastAsia="Times New Roman" w:hAnsi="Calibri" w:cs="Calibri"/>
          <w:color w:val="000000" w:themeColor="text1"/>
          <w:sz w:val="28"/>
          <w:szCs w:val="28"/>
          <w:highlight w:val="lightGray"/>
          <w:lang w:eastAsia="en-GB"/>
        </w:rPr>
        <w:t xml:space="preserve"> eyes, yellow beak</w:t>
      </w:r>
      <w:r w:rsidR="00143897" w:rsidRPr="00F00284">
        <w:rPr>
          <w:rFonts w:ascii="Calibri" w:eastAsia="Times New Roman" w:hAnsi="Calibri" w:cs="Calibri"/>
          <w:color w:val="000000" w:themeColor="text1"/>
          <w:sz w:val="28"/>
          <w:szCs w:val="28"/>
          <w:highlight w:val="lightGray"/>
          <w:lang w:eastAsia="en-GB"/>
        </w:rPr>
        <w:t>,</w:t>
      </w:r>
      <w:r w:rsidRPr="00F00284">
        <w:rPr>
          <w:rFonts w:ascii="Calibri" w:eastAsia="Times New Roman" w:hAnsi="Calibri" w:cs="Calibri"/>
          <w:color w:val="000000" w:themeColor="text1"/>
          <w:sz w:val="28"/>
          <w:szCs w:val="28"/>
          <w:highlight w:val="lightGray"/>
          <w:lang w:eastAsia="en-GB"/>
        </w:rPr>
        <w:t xml:space="preserve"> and colourful fur. It also speaks in </w:t>
      </w:r>
      <w:r w:rsidR="00F33ED5" w:rsidRPr="00F00284">
        <w:rPr>
          <w:rFonts w:ascii="Calibri" w:eastAsia="Times New Roman" w:hAnsi="Calibri" w:cs="Calibri"/>
          <w:color w:val="000000" w:themeColor="text1"/>
          <w:sz w:val="28"/>
          <w:szCs w:val="28"/>
          <w:highlight w:val="lightGray"/>
          <w:lang w:eastAsia="en-GB"/>
        </w:rPr>
        <w:t>nonsense-language</w:t>
      </w:r>
      <w:r w:rsidRPr="00F00284">
        <w:rPr>
          <w:rFonts w:ascii="Calibri" w:eastAsia="Times New Roman" w:hAnsi="Calibri" w:cs="Calibri"/>
          <w:color w:val="000000" w:themeColor="text1"/>
          <w:sz w:val="28"/>
          <w:szCs w:val="28"/>
          <w:highlight w:val="lightGray"/>
          <w:lang w:eastAsia="en-GB"/>
        </w:rPr>
        <w:t xml:space="preserve"> and responds to hugs, pats and tickles.</w:t>
      </w:r>
    </w:p>
    <w:p w14:paraId="1EB939F7"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42F17BA4"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highlight w:val="lightGray"/>
          <w:lang w:eastAsia="en-GB"/>
        </w:rPr>
      </w:pPr>
      <w:r w:rsidRPr="00F00284">
        <w:rPr>
          <w:rFonts w:ascii="Calibri" w:eastAsia="Times New Roman" w:hAnsi="Calibri" w:cs="Calibri"/>
          <w:color w:val="000000" w:themeColor="text1"/>
          <w:sz w:val="28"/>
          <w:szCs w:val="28"/>
          <w:highlight w:val="lightGray"/>
          <w:lang w:eastAsia="en-GB"/>
        </w:rPr>
        <w:t>The announcement comes as the toy industry faces a slowdown in demand.</w:t>
      </w:r>
    </w:p>
    <w:p w14:paraId="45212449" w14:textId="67558152"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 xml:space="preserve">"Over the past few years, we've done a lot of research to understand what kids would want to see in a new Furby," said Kristin McKay, a vice president and general manager at Hasbro. </w:t>
      </w:r>
      <w:r w:rsidRPr="00F00284">
        <w:rPr>
          <w:rFonts w:ascii="Calibri" w:eastAsia="Times New Roman" w:hAnsi="Calibri" w:cs="Calibri"/>
          <w:color w:val="000000" w:themeColor="text1"/>
          <w:sz w:val="28"/>
          <w:szCs w:val="28"/>
          <w:lang w:eastAsia="en-GB"/>
        </w:rPr>
        <w:t xml:space="preserve">The new toy is programmed to have more than 600 responses. It can react to commands, </w:t>
      </w:r>
      <w:r w:rsidR="00F33ED5" w:rsidRPr="00F00284">
        <w:rPr>
          <w:rFonts w:ascii="Calibri" w:eastAsia="Times New Roman" w:hAnsi="Calibri" w:cs="Calibri"/>
          <w:color w:val="000000" w:themeColor="text1"/>
          <w:sz w:val="28"/>
          <w:szCs w:val="28"/>
          <w:lang w:eastAsia="en-GB"/>
        </w:rPr>
        <w:t>copies</w:t>
      </w:r>
      <w:r w:rsidRPr="00F00284">
        <w:rPr>
          <w:rFonts w:ascii="Calibri" w:eastAsia="Times New Roman" w:hAnsi="Calibri" w:cs="Calibri"/>
          <w:b/>
          <w:color w:val="000000" w:themeColor="text1"/>
          <w:sz w:val="28"/>
          <w:szCs w:val="28"/>
          <w:lang w:eastAsia="en-GB"/>
        </w:rPr>
        <w:t xml:space="preserve"> </w:t>
      </w:r>
      <w:r w:rsidRPr="00F00284">
        <w:rPr>
          <w:rFonts w:ascii="Calibri" w:eastAsia="Times New Roman" w:hAnsi="Calibri" w:cs="Calibri"/>
          <w:color w:val="000000" w:themeColor="text1"/>
          <w:sz w:val="28"/>
          <w:szCs w:val="28"/>
          <w:lang w:eastAsia="en-GB"/>
        </w:rPr>
        <w:t>sounds, dance</w:t>
      </w:r>
      <w:r w:rsidR="008F28FE" w:rsidRPr="00F00284">
        <w:rPr>
          <w:rFonts w:ascii="Calibri" w:eastAsia="Times New Roman" w:hAnsi="Calibri" w:cs="Calibri"/>
          <w:color w:val="000000" w:themeColor="text1"/>
          <w:sz w:val="28"/>
          <w:szCs w:val="28"/>
          <w:lang w:eastAsia="en-GB"/>
        </w:rPr>
        <w:t>,</w:t>
      </w:r>
      <w:r w:rsidRPr="00F00284">
        <w:rPr>
          <w:rFonts w:ascii="Calibri" w:eastAsia="Times New Roman" w:hAnsi="Calibri" w:cs="Calibri"/>
          <w:color w:val="000000" w:themeColor="text1"/>
          <w:sz w:val="28"/>
          <w:szCs w:val="28"/>
          <w:lang w:eastAsia="en-GB"/>
        </w:rPr>
        <w:t xml:space="preserve"> and be "fed".</w:t>
      </w:r>
    </w:p>
    <w:p w14:paraId="2379D8F7"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14854A68"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highlight w:val="lightGray"/>
          <w:lang w:eastAsia="en-GB"/>
        </w:rPr>
        <w:t xml:space="preserve">Furby, which was originally launched in 1998, quickly became popular around the world. In the first three years after being launched, more than 40 million of them were sold, Hasbro says. The first Furby had </w:t>
      </w:r>
      <w:r w:rsidRPr="00F00284">
        <w:rPr>
          <w:rFonts w:ascii="Calibri" w:eastAsia="Times New Roman" w:hAnsi="Calibri" w:cs="Calibri"/>
          <w:b/>
          <w:color w:val="000000" w:themeColor="text1"/>
          <w:sz w:val="28"/>
          <w:szCs w:val="28"/>
          <w:highlight w:val="lightGray"/>
          <w:lang w:eastAsia="en-GB"/>
        </w:rPr>
        <w:t>infrared</w:t>
      </w:r>
      <w:r w:rsidRPr="00F00284">
        <w:rPr>
          <w:rFonts w:ascii="Calibri" w:eastAsia="Times New Roman" w:hAnsi="Calibri" w:cs="Calibri"/>
          <w:color w:val="000000" w:themeColor="text1"/>
          <w:sz w:val="28"/>
          <w:szCs w:val="28"/>
          <w:highlight w:val="lightGray"/>
          <w:lang w:eastAsia="en-GB"/>
        </w:rPr>
        <w:t xml:space="preserve"> eyes which allowed them to communicate with each other.</w:t>
      </w:r>
      <w:r w:rsidRPr="00F00284">
        <w:rPr>
          <w:rFonts w:ascii="Calibri" w:eastAsia="Times New Roman" w:hAnsi="Calibri" w:cs="Calibri"/>
          <w:color w:val="000000" w:themeColor="text1"/>
          <w:sz w:val="28"/>
          <w:szCs w:val="28"/>
          <w:lang w:eastAsia="en-GB"/>
        </w:rPr>
        <w:t xml:space="preserve"> The toy could also "listen" to conversations, and could, with a pat on the head, be taught to say a selection of words.</w:t>
      </w:r>
    </w:p>
    <w:p w14:paraId="588446FB"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C252C7E" w14:textId="21906E79"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Furby has been </w:t>
      </w:r>
      <w:r w:rsidRPr="00F00284">
        <w:rPr>
          <w:rFonts w:ascii="Calibri" w:eastAsia="Times New Roman" w:hAnsi="Calibri" w:cs="Calibri"/>
          <w:b/>
          <w:color w:val="000000" w:themeColor="text1"/>
          <w:sz w:val="28"/>
          <w:szCs w:val="28"/>
          <w:lang w:eastAsia="en-GB"/>
        </w:rPr>
        <w:t xml:space="preserve">revamped </w:t>
      </w:r>
      <w:r w:rsidRPr="00F00284">
        <w:rPr>
          <w:rFonts w:ascii="Calibri" w:eastAsia="Times New Roman" w:hAnsi="Calibri" w:cs="Calibri"/>
          <w:color w:val="000000" w:themeColor="text1"/>
          <w:sz w:val="28"/>
          <w:szCs w:val="28"/>
          <w:lang w:eastAsia="en-GB"/>
        </w:rPr>
        <w:t xml:space="preserve">over the years, including its infrared eyes being replaced with two small LCD screens. Hasbro also developed a smartphone and tablet app, </w:t>
      </w:r>
      <w:r w:rsidRPr="00F00284">
        <w:rPr>
          <w:rFonts w:ascii="Calibri" w:eastAsia="Times New Roman" w:hAnsi="Calibri" w:cs="Calibri"/>
          <w:color w:val="000000" w:themeColor="text1"/>
          <w:sz w:val="28"/>
          <w:szCs w:val="28"/>
          <w:lang w:eastAsia="en-GB"/>
        </w:rPr>
        <w:lastRenderedPageBreak/>
        <w:t>which could translate Furby's warblings into English. However, as the Furby phenomenon faded it was retired in 2016.</w:t>
      </w:r>
    </w:p>
    <w:p w14:paraId="33E450C3" w14:textId="77777777" w:rsidR="008F28FE" w:rsidRPr="00F00284" w:rsidRDefault="008F28FE"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9289AD7" w14:textId="0E773677" w:rsidR="000C6404" w:rsidRPr="00F00284" w:rsidRDefault="000C6404" w:rsidP="008B7AD8">
      <w:pPr>
        <w:shd w:val="clear" w:color="auto" w:fill="FFFFFF"/>
        <w:spacing w:after="0" w:line="240" w:lineRule="auto"/>
        <w:textAlignment w:val="baseline"/>
        <w:rPr>
          <w:rFonts w:ascii="Calibri" w:eastAsia="Times New Roman" w:hAnsi="Calibri" w:cs="Calibri"/>
          <w:b/>
          <w:color w:val="000000" w:themeColor="text1"/>
          <w:sz w:val="28"/>
          <w:szCs w:val="28"/>
          <w:lang w:eastAsia="en-GB"/>
        </w:rPr>
      </w:pPr>
      <w:r w:rsidRPr="00F00284">
        <w:rPr>
          <w:rFonts w:ascii="Calibri" w:eastAsia="Times New Roman" w:hAnsi="Calibri" w:cs="Calibri"/>
          <w:b/>
          <w:color w:val="000000" w:themeColor="text1"/>
          <w:sz w:val="28"/>
          <w:szCs w:val="28"/>
          <w:lang w:eastAsia="en-GB"/>
        </w:rPr>
        <w:t>Questions:</w:t>
      </w:r>
    </w:p>
    <w:p w14:paraId="0E713459" w14:textId="7392DBF8" w:rsidR="007C5D6B" w:rsidRPr="00F00284" w:rsidRDefault="007C5D6B"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Remember to answer in full sentences.</w:t>
      </w:r>
    </w:p>
    <w:p w14:paraId="15C9055F"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5BDFCA21" w14:textId="77777777" w:rsidR="000C6404" w:rsidRPr="00F00284" w:rsidRDefault="000C6404" w:rsidP="008B7AD8">
      <w:pPr>
        <w:pStyle w:val="ListParagraph"/>
        <w:numPr>
          <w:ilvl w:val="0"/>
          <w:numId w:val="10"/>
        </w:num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Why is toy giant Hasbro bringing back the iconic Furby robotic creature?</w:t>
      </w:r>
    </w:p>
    <w:p w14:paraId="335A2BCE" w14:textId="7519BBC1"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23905">
        <w:rPr>
          <w:rFonts w:ascii="Calibri" w:eastAsia="Times New Roman" w:hAnsi="Calibri" w:cs="Calibri"/>
          <w:color w:val="000000" w:themeColor="text1"/>
          <w:sz w:val="28"/>
          <w:szCs w:val="28"/>
          <w:lang w:eastAsia="en-GB"/>
        </w:rPr>
        <w:t>______________________________________</w:t>
      </w:r>
      <w:r w:rsidRPr="00F00284">
        <w:rPr>
          <w:rFonts w:ascii="Calibri" w:eastAsia="Times New Roman" w:hAnsi="Calibri" w:cs="Calibri"/>
          <w:color w:val="000000" w:themeColor="text1"/>
          <w:sz w:val="28"/>
          <w:szCs w:val="28"/>
          <w:lang w:eastAsia="en-GB"/>
        </w:rPr>
        <w:t>_</w:t>
      </w:r>
    </w:p>
    <w:p w14:paraId="1E81180D" w14:textId="77777777" w:rsidR="00145186" w:rsidRPr="00F00284" w:rsidRDefault="00145186"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54F532E" w14:textId="6D403E4D" w:rsidR="000C6404" w:rsidRPr="00F00284" w:rsidRDefault="000C6404" w:rsidP="008B7AD8">
      <w:pPr>
        <w:pStyle w:val="ListParagraph"/>
        <w:numPr>
          <w:ilvl w:val="0"/>
          <w:numId w:val="10"/>
        </w:num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 xml:space="preserve">What features does the new Furby </w:t>
      </w:r>
      <w:r w:rsidR="00F13D9D" w:rsidRPr="00F00284">
        <w:rPr>
          <w:rFonts w:ascii="Calibri" w:eastAsia="Times New Roman" w:hAnsi="Calibri" w:cs="Calibri"/>
          <w:color w:val="000000" w:themeColor="text1"/>
          <w:sz w:val="28"/>
          <w:szCs w:val="28"/>
          <w:lang w:eastAsia="en-GB"/>
        </w:rPr>
        <w:t>share with the</w:t>
      </w:r>
      <w:r w:rsidRPr="00F00284">
        <w:rPr>
          <w:rFonts w:ascii="Calibri" w:eastAsia="Times New Roman" w:hAnsi="Calibri" w:cs="Calibri"/>
          <w:color w:val="000000" w:themeColor="text1"/>
          <w:sz w:val="28"/>
          <w:szCs w:val="28"/>
          <w:lang w:eastAsia="en-GB"/>
        </w:rPr>
        <w:t xml:space="preserve"> old Furby?</w:t>
      </w:r>
    </w:p>
    <w:p w14:paraId="6F36E147" w14:textId="77777777" w:rsidR="000C6404" w:rsidRPr="00F00284" w:rsidRDefault="000C6404" w:rsidP="008B7AD8">
      <w:pPr>
        <w:pStyle w:val="ListParagraph"/>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76D4B45" w14:textId="715576CD"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_______________________________________________________________________________________________________________________________________________________________________________________________________________________</w:t>
      </w:r>
      <w:r w:rsidR="00923905">
        <w:rPr>
          <w:rFonts w:ascii="Calibri" w:eastAsia="Times New Roman" w:hAnsi="Calibri" w:cs="Calibri"/>
          <w:color w:val="000000" w:themeColor="text1"/>
          <w:sz w:val="28"/>
          <w:szCs w:val="28"/>
          <w:lang w:eastAsia="en-GB"/>
        </w:rPr>
        <w:t>__________________________________________________</w:t>
      </w:r>
      <w:r w:rsidRPr="00F00284">
        <w:rPr>
          <w:rFonts w:ascii="Calibri" w:eastAsia="Times New Roman" w:hAnsi="Calibri" w:cs="Calibri"/>
          <w:color w:val="000000" w:themeColor="text1"/>
          <w:sz w:val="28"/>
          <w:szCs w:val="28"/>
          <w:lang w:eastAsia="en-GB"/>
        </w:rPr>
        <w:t>_______</w:t>
      </w:r>
    </w:p>
    <w:p w14:paraId="667B44BD" w14:textId="77777777" w:rsidR="00145186" w:rsidRPr="00F00284" w:rsidRDefault="00145186"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1DE50920" w14:textId="77777777" w:rsidR="007C5D6B" w:rsidRPr="00F00284" w:rsidRDefault="007C5D6B"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6ED4DE4" w14:textId="77777777" w:rsidR="000C6404" w:rsidRPr="00F00284" w:rsidRDefault="000C6404" w:rsidP="008B7AD8">
      <w:pPr>
        <w:pStyle w:val="ListParagraph"/>
        <w:numPr>
          <w:ilvl w:val="0"/>
          <w:numId w:val="10"/>
        </w:num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What issue is the toy industry currently facing?</w:t>
      </w:r>
    </w:p>
    <w:p w14:paraId="78D1E3AA" w14:textId="77777777" w:rsidR="000C6404" w:rsidRPr="00F00284" w:rsidRDefault="000C6404" w:rsidP="008B7AD8">
      <w:pPr>
        <w:pStyle w:val="ListParagraph"/>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717E7AC" w14:textId="70BEA61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__________________________________________________________________________________________________________________________________________________</w:t>
      </w:r>
      <w:r w:rsidR="007C5D6B" w:rsidRPr="00F00284">
        <w:rPr>
          <w:rFonts w:ascii="Calibri" w:eastAsia="Times New Roman" w:hAnsi="Calibri" w:cs="Calibri"/>
          <w:color w:val="000000" w:themeColor="text1"/>
          <w:sz w:val="28"/>
          <w:szCs w:val="28"/>
          <w:lang w:eastAsia="en-GB"/>
        </w:rPr>
        <w:t>_________________________________________________________________</w:t>
      </w:r>
      <w:r w:rsidR="000419A3">
        <w:rPr>
          <w:rFonts w:ascii="Calibri" w:eastAsia="Times New Roman" w:hAnsi="Calibri" w:cs="Calibri"/>
          <w:color w:val="000000" w:themeColor="text1"/>
          <w:sz w:val="28"/>
          <w:szCs w:val="28"/>
          <w:lang w:eastAsia="en-GB"/>
        </w:rPr>
        <w:t>__________________________________________________</w:t>
      </w:r>
      <w:r w:rsidR="007C5D6B" w:rsidRPr="00F00284">
        <w:rPr>
          <w:rFonts w:ascii="Calibri" w:eastAsia="Times New Roman" w:hAnsi="Calibri" w:cs="Calibri"/>
          <w:color w:val="000000" w:themeColor="text1"/>
          <w:sz w:val="28"/>
          <w:szCs w:val="28"/>
          <w:lang w:eastAsia="en-GB"/>
        </w:rPr>
        <w:t>___________</w:t>
      </w:r>
    </w:p>
    <w:p w14:paraId="7CDF5407" w14:textId="77777777" w:rsidR="00145186" w:rsidRPr="00F00284" w:rsidRDefault="00145186"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ADB8947" w14:textId="77777777" w:rsidR="007C5D6B" w:rsidRPr="00F00284" w:rsidRDefault="007C5D6B"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5B1F6F26" w14:textId="77777777" w:rsidR="000C6404" w:rsidRPr="00F00284" w:rsidRDefault="000C6404" w:rsidP="008B7AD8">
      <w:pPr>
        <w:pStyle w:val="ListParagraph"/>
        <w:numPr>
          <w:ilvl w:val="0"/>
          <w:numId w:val="10"/>
        </w:num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When was the original Furby launched?</w:t>
      </w:r>
    </w:p>
    <w:p w14:paraId="5FF7F173" w14:textId="77777777" w:rsidR="000C6404" w:rsidRPr="00F00284" w:rsidRDefault="000C6404" w:rsidP="008B7AD8">
      <w:pPr>
        <w:pStyle w:val="ListParagraph"/>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45F6B127" w14:textId="2C197CAB"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r w:rsidRPr="00F00284">
        <w:rPr>
          <w:rFonts w:ascii="Calibri" w:eastAsia="Times New Roman" w:hAnsi="Calibri" w:cs="Calibri"/>
          <w:color w:val="000000" w:themeColor="text1"/>
          <w:sz w:val="28"/>
          <w:szCs w:val="28"/>
          <w:lang w:eastAsia="en-GB"/>
        </w:rPr>
        <w:t>_________________________________________________________________________</w:t>
      </w:r>
      <w:r w:rsidR="007C5D6B" w:rsidRPr="00F00284">
        <w:rPr>
          <w:rFonts w:ascii="Calibri" w:eastAsia="Times New Roman" w:hAnsi="Calibri" w:cs="Calibri"/>
          <w:color w:val="000000" w:themeColor="text1"/>
          <w:sz w:val="28"/>
          <w:szCs w:val="28"/>
          <w:lang w:eastAsia="en-GB"/>
        </w:rPr>
        <w:t>________________________________________________________________________</w:t>
      </w:r>
      <w:r w:rsidR="00377D6B">
        <w:rPr>
          <w:rFonts w:ascii="Calibri" w:eastAsia="Times New Roman" w:hAnsi="Calibri" w:cs="Calibri"/>
          <w:color w:val="000000" w:themeColor="text1"/>
          <w:sz w:val="28"/>
          <w:szCs w:val="28"/>
          <w:lang w:eastAsia="en-GB"/>
        </w:rPr>
        <w:t>________________________________________________________</w:t>
      </w:r>
      <w:r w:rsidR="007C5D6B" w:rsidRPr="00F00284">
        <w:rPr>
          <w:rFonts w:ascii="Calibri" w:eastAsia="Times New Roman" w:hAnsi="Calibri" w:cs="Calibri"/>
          <w:color w:val="000000" w:themeColor="text1"/>
          <w:sz w:val="28"/>
          <w:szCs w:val="28"/>
          <w:lang w:eastAsia="en-GB"/>
        </w:rPr>
        <w:t>___</w:t>
      </w:r>
    </w:p>
    <w:p w14:paraId="3652A395" w14:textId="77777777" w:rsidR="00145186" w:rsidRPr="00F00284" w:rsidRDefault="00145186"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23F6FFFC"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55C71FB7" w14:textId="77777777" w:rsidR="000C6404" w:rsidRPr="00F00284" w:rsidRDefault="000C6404" w:rsidP="008B7AD8">
      <w:pPr>
        <w:shd w:val="clear" w:color="auto" w:fill="FFFFFF"/>
        <w:spacing w:after="0" w:line="240" w:lineRule="auto"/>
        <w:textAlignment w:val="baseline"/>
        <w:rPr>
          <w:rFonts w:ascii="Calibri" w:eastAsia="Times New Roman" w:hAnsi="Calibri" w:cs="Calibri"/>
          <w:color w:val="000000" w:themeColor="text1"/>
          <w:sz w:val="28"/>
          <w:szCs w:val="28"/>
          <w:lang w:eastAsia="en-GB"/>
        </w:rPr>
      </w:pPr>
    </w:p>
    <w:p w14:paraId="7EF40D3A" w14:textId="77777777" w:rsidR="000C6404" w:rsidRPr="00F00284" w:rsidRDefault="000C6404" w:rsidP="008B7AD8">
      <w:pPr>
        <w:spacing w:line="240" w:lineRule="auto"/>
        <w:rPr>
          <w:rFonts w:ascii="Calibri" w:hAnsi="Calibri" w:cs="Calibri"/>
          <w:color w:val="000000" w:themeColor="text1"/>
          <w:sz w:val="28"/>
          <w:szCs w:val="28"/>
        </w:rPr>
      </w:pPr>
    </w:p>
    <w:p w14:paraId="6FC9B28B" w14:textId="77777777" w:rsidR="007C5D6B" w:rsidRPr="00F00284" w:rsidRDefault="007C5D6B" w:rsidP="007C5D6B">
      <w:pPr>
        <w:spacing w:line="240" w:lineRule="auto"/>
        <w:jc w:val="center"/>
        <w:rPr>
          <w:rFonts w:ascii="Calibri" w:eastAsia="Times New Roman" w:hAnsi="Calibri" w:cs="Calibri"/>
          <w:b/>
          <w:color w:val="000000" w:themeColor="text1"/>
          <w:sz w:val="28"/>
          <w:szCs w:val="28"/>
        </w:rPr>
      </w:pPr>
    </w:p>
    <w:p w14:paraId="52E8C5A5" w14:textId="0C827594" w:rsidR="00627743" w:rsidRPr="00F00284" w:rsidRDefault="00627743" w:rsidP="00CD6ECD">
      <w:pPr>
        <w:spacing w:line="240" w:lineRule="auto"/>
        <w:rPr>
          <w:rFonts w:ascii="Calibri" w:eastAsia="Times New Roman" w:hAnsi="Calibri" w:cs="Calibri"/>
          <w:b/>
          <w:color w:val="000000" w:themeColor="text1"/>
          <w:sz w:val="28"/>
          <w:szCs w:val="28"/>
        </w:rPr>
      </w:pPr>
    </w:p>
    <w:p w14:paraId="49481C69" w14:textId="0278F275" w:rsidR="002F0594" w:rsidRPr="00893459" w:rsidRDefault="002F0594" w:rsidP="002F0594">
      <w:pPr>
        <w:spacing w:line="240" w:lineRule="auto"/>
        <w:rPr>
          <w:rFonts w:ascii="Calibri" w:eastAsia="Times New Roman" w:hAnsi="Calibri" w:cs="Calibri"/>
          <w:b/>
          <w:color w:val="000000" w:themeColor="text1"/>
          <w:sz w:val="28"/>
          <w:szCs w:val="28"/>
          <w:u w:val="single"/>
        </w:rPr>
      </w:pPr>
      <w:r w:rsidRPr="00893459">
        <w:rPr>
          <w:rFonts w:ascii="Calibri" w:eastAsia="Times New Roman" w:hAnsi="Calibri" w:cs="Calibri"/>
          <w:b/>
          <w:color w:val="000000" w:themeColor="text1"/>
          <w:sz w:val="28"/>
          <w:szCs w:val="28"/>
          <w:u w:val="single"/>
        </w:rPr>
        <w:lastRenderedPageBreak/>
        <w:t>Week 6:</w:t>
      </w:r>
    </w:p>
    <w:p w14:paraId="452D3C58" w14:textId="5A42A1DA" w:rsidR="008F28FE" w:rsidRPr="00893459" w:rsidRDefault="007C5D6B" w:rsidP="007C5D6B">
      <w:pPr>
        <w:spacing w:line="240" w:lineRule="auto"/>
        <w:jc w:val="center"/>
        <w:rPr>
          <w:rFonts w:ascii="Calibri" w:eastAsia="Times New Roman" w:hAnsi="Calibri" w:cs="Calibri"/>
          <w:color w:val="000000" w:themeColor="text1"/>
          <w:sz w:val="28"/>
          <w:szCs w:val="28"/>
          <w:u w:val="single"/>
        </w:rPr>
      </w:pPr>
      <w:r w:rsidRPr="00893459">
        <w:rPr>
          <w:rFonts w:ascii="Calibri" w:eastAsia="Times New Roman" w:hAnsi="Calibri" w:cs="Calibri"/>
          <w:b/>
          <w:color w:val="000000" w:themeColor="text1"/>
          <w:sz w:val="28"/>
          <w:szCs w:val="28"/>
          <w:u w:val="single"/>
        </w:rPr>
        <w:t>Social Science</w:t>
      </w:r>
    </w:p>
    <w:p w14:paraId="438EE324" w14:textId="65B75463" w:rsidR="000C6404" w:rsidRPr="00893459" w:rsidRDefault="000C6404" w:rsidP="007C5D6B">
      <w:pPr>
        <w:spacing w:line="240" w:lineRule="auto"/>
        <w:jc w:val="center"/>
        <w:rPr>
          <w:rFonts w:ascii="Calibri" w:eastAsia="Times New Roman" w:hAnsi="Calibri" w:cs="Calibri"/>
          <w:color w:val="000000" w:themeColor="text1"/>
          <w:sz w:val="28"/>
          <w:szCs w:val="28"/>
          <w:u w:val="single"/>
        </w:rPr>
      </w:pPr>
      <w:r w:rsidRPr="00893459">
        <w:rPr>
          <w:rFonts w:ascii="Calibri" w:eastAsia="Times New Roman" w:hAnsi="Calibri" w:cs="Calibri"/>
          <w:b/>
          <w:color w:val="000000" w:themeColor="text1"/>
          <w:sz w:val="28"/>
          <w:szCs w:val="28"/>
          <w:u w:val="single"/>
        </w:rPr>
        <w:t>Scandinavian Prisons vs. UK Prisons: A Surprising Difference</w:t>
      </w:r>
    </w:p>
    <w:p w14:paraId="5BACC5CD" w14:textId="77777777" w:rsidR="000C6404" w:rsidRPr="00F00284" w:rsidRDefault="000C6404" w:rsidP="008B7AD8">
      <w:pPr>
        <w:spacing w:line="240" w:lineRule="auto"/>
        <w:jc w:val="center"/>
        <w:rPr>
          <w:rFonts w:ascii="Calibri" w:eastAsia="Times New Roman" w:hAnsi="Calibri" w:cs="Calibri"/>
          <w:b/>
          <w:color w:val="000000" w:themeColor="text1"/>
          <w:sz w:val="28"/>
          <w:szCs w:val="28"/>
        </w:rPr>
      </w:pPr>
    </w:p>
    <w:p w14:paraId="76629234" w14:textId="51BE97B3" w:rsidR="000C6404" w:rsidRPr="00F00284" w:rsidRDefault="007C5D6B" w:rsidP="008B7AD8">
      <w:pPr>
        <w:spacing w:line="240" w:lineRule="auto"/>
        <w:rPr>
          <w:rFonts w:ascii="Calibri" w:eastAsia="Times New Roman" w:hAnsi="Calibri" w:cs="Calibri"/>
          <w:b/>
          <w:color w:val="000000" w:themeColor="text1"/>
          <w:sz w:val="28"/>
          <w:szCs w:val="28"/>
          <w:u w:val="single"/>
        </w:rPr>
      </w:pPr>
      <w:r w:rsidRPr="00F00284">
        <w:rPr>
          <w:rFonts w:ascii="Calibri" w:eastAsia="Times New Roman" w:hAnsi="Calibri" w:cs="Calibri"/>
          <w:b/>
          <w:color w:val="000000" w:themeColor="text1"/>
          <w:sz w:val="28"/>
          <w:szCs w:val="28"/>
          <w:u w:val="single"/>
        </w:rPr>
        <w:t>Key vocab:</w:t>
      </w:r>
    </w:p>
    <w:p w14:paraId="2D98BAC8" w14:textId="2DF817CF" w:rsidR="000C6404" w:rsidRPr="00F00284" w:rsidRDefault="000C640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 xml:space="preserve">Rehabilitation = </w:t>
      </w:r>
      <w:r w:rsidRPr="00F00284">
        <w:rPr>
          <w:rFonts w:ascii="Calibri" w:eastAsia="Times New Roman" w:hAnsi="Calibri" w:cs="Calibri"/>
          <w:color w:val="000000" w:themeColor="text1"/>
          <w:sz w:val="28"/>
          <w:szCs w:val="28"/>
        </w:rPr>
        <w:t>restoring to health or normal life.</w:t>
      </w:r>
    </w:p>
    <w:p w14:paraId="21B639D1" w14:textId="201AB407" w:rsidR="00627743" w:rsidRPr="00F00284" w:rsidRDefault="002F059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w:t>
      </w:r>
    </w:p>
    <w:p w14:paraId="3B792A50" w14:textId="1B269A74" w:rsidR="002F0594" w:rsidRPr="00F00284" w:rsidRDefault="002F0594" w:rsidP="008B7AD8">
      <w:pPr>
        <w:spacing w:line="240" w:lineRule="auto"/>
        <w:rPr>
          <w:rFonts w:ascii="Calibri" w:eastAsia="Times New Roman" w:hAnsi="Calibri" w:cs="Calibri"/>
          <w:b/>
          <w:color w:val="000000" w:themeColor="text1"/>
          <w:sz w:val="28"/>
          <w:szCs w:val="28"/>
          <w:u w:val="single"/>
        </w:rPr>
      </w:pPr>
      <w:r w:rsidRPr="00F00284">
        <w:rPr>
          <w:rFonts w:ascii="Calibri" w:eastAsia="Times New Roman" w:hAnsi="Calibri" w:cs="Calibri"/>
          <w:b/>
          <w:color w:val="000000" w:themeColor="text1"/>
          <w:sz w:val="28"/>
          <w:szCs w:val="28"/>
          <w:u w:val="single"/>
        </w:rPr>
        <w:t>Reading:</w:t>
      </w:r>
    </w:p>
    <w:p w14:paraId="27C5DCF1" w14:textId="7D1BF547"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 xml:space="preserve">Have you ever wondered what life is like in prison? Well, did you know that Scandinavian prisons are quite different from prisons in the United Kingdom? </w:t>
      </w:r>
      <w:r w:rsidRPr="00F00284">
        <w:rPr>
          <w:rFonts w:ascii="Calibri" w:eastAsia="Times New Roman" w:hAnsi="Calibri" w:cs="Calibri"/>
          <w:color w:val="000000" w:themeColor="text1"/>
          <w:sz w:val="28"/>
          <w:szCs w:val="28"/>
          <w:highlight w:val="lightGray"/>
        </w:rPr>
        <w:t>In Scandinavia, which includes countries like Sweden, Norway, and Denmark, they focus more on helping prisoners change and become better people. Let's explore some interesting facts about Scandinavian prisons and compare them to the ones in the UK.</w:t>
      </w:r>
    </w:p>
    <w:p w14:paraId="6CB9D261" w14:textId="77777777" w:rsidR="000C6404" w:rsidRPr="00F00284" w:rsidRDefault="000C640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Helping and Changing</w:t>
      </w:r>
    </w:p>
    <w:p w14:paraId="43D50549" w14:textId="5B132013" w:rsidR="000C6404" w:rsidRPr="00F00284" w:rsidRDefault="000C6404" w:rsidP="008B7AD8">
      <w:pPr>
        <w:spacing w:line="240" w:lineRule="auto"/>
        <w:rPr>
          <w:rFonts w:ascii="Calibri" w:eastAsia="Times New Roman" w:hAnsi="Calibri" w:cs="Calibri"/>
          <w:color w:val="000000" w:themeColor="text1"/>
          <w:sz w:val="28"/>
          <w:szCs w:val="28"/>
        </w:rPr>
      </w:pPr>
      <w:r w:rsidRPr="00EC0DD9">
        <w:rPr>
          <w:rFonts w:ascii="Calibri" w:eastAsia="Times New Roman" w:hAnsi="Calibri" w:cs="Calibri"/>
          <w:color w:val="000000" w:themeColor="text1"/>
          <w:sz w:val="28"/>
          <w:szCs w:val="28"/>
          <w:highlight w:val="lightGray"/>
        </w:rPr>
        <w:t>I</w:t>
      </w:r>
      <w:r w:rsidRPr="00D3456F">
        <w:rPr>
          <w:rFonts w:ascii="Calibri" w:eastAsia="Times New Roman" w:hAnsi="Calibri" w:cs="Calibri"/>
          <w:color w:val="000000" w:themeColor="text1"/>
          <w:sz w:val="28"/>
          <w:szCs w:val="28"/>
          <w:highlight w:val="lightGray"/>
        </w:rPr>
        <w:t xml:space="preserve">nstead of just punishing people, Scandinavian prisons want to focus on </w:t>
      </w:r>
      <w:r w:rsidRPr="00D3456F">
        <w:rPr>
          <w:rFonts w:ascii="Calibri" w:eastAsia="Times New Roman" w:hAnsi="Calibri" w:cs="Calibri"/>
          <w:b/>
          <w:color w:val="000000" w:themeColor="text1"/>
          <w:sz w:val="28"/>
          <w:szCs w:val="28"/>
          <w:highlight w:val="lightGray"/>
        </w:rPr>
        <w:t>rehabilitation</w:t>
      </w:r>
      <w:r w:rsidRPr="00D3456F">
        <w:rPr>
          <w:rFonts w:ascii="Calibri" w:eastAsia="Times New Roman" w:hAnsi="Calibri" w:cs="Calibri"/>
          <w:color w:val="000000" w:themeColor="text1"/>
          <w:sz w:val="28"/>
          <w:szCs w:val="28"/>
          <w:highlight w:val="lightGray"/>
        </w:rPr>
        <w:t>: helping prisoners change their behaviour and become better citizens. They give prisoners chances to learn new things, like going to school or learning ne</w:t>
      </w:r>
      <w:r w:rsidRPr="00F00284">
        <w:rPr>
          <w:rFonts w:ascii="Calibri" w:eastAsia="Times New Roman" w:hAnsi="Calibri" w:cs="Calibri"/>
          <w:color w:val="000000" w:themeColor="text1"/>
          <w:sz w:val="28"/>
          <w:szCs w:val="28"/>
          <w:highlight w:val="lightGray"/>
        </w:rPr>
        <w:t>w skills. The idea is to get them ready to be successful in society when they are released.</w:t>
      </w:r>
    </w:p>
    <w:p w14:paraId="5E388E65" w14:textId="77777777" w:rsidR="000C6404" w:rsidRPr="00F00284" w:rsidRDefault="000C640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Where They Live</w:t>
      </w:r>
    </w:p>
    <w:p w14:paraId="7E855138" w14:textId="4127E330" w:rsidR="00893459" w:rsidRPr="00F00284" w:rsidRDefault="000C6404" w:rsidP="008B7AD8">
      <w:pPr>
        <w:spacing w:line="240" w:lineRule="auto"/>
        <w:rPr>
          <w:rFonts w:ascii="Calibri" w:eastAsia="Times New Roman" w:hAnsi="Calibri" w:cs="Calibri"/>
          <w:color w:val="000000" w:themeColor="text1"/>
          <w:sz w:val="28"/>
          <w:szCs w:val="28"/>
        </w:rPr>
      </w:pPr>
      <w:r w:rsidRPr="00C00DD6">
        <w:rPr>
          <w:rFonts w:ascii="Calibri" w:eastAsia="Times New Roman" w:hAnsi="Calibri" w:cs="Calibri"/>
          <w:color w:val="000000" w:themeColor="text1"/>
          <w:sz w:val="28"/>
          <w:szCs w:val="28"/>
          <w:highlight w:val="lightGray"/>
        </w:rPr>
        <w:t>The living conditions in Scandinavian prisons are also different from the ones in the UK. In Scandinavian prisons, the cells are often smaller and more comfortable. Can you believe that some prisoners even get their own keys to their cells? This shows that they trust the prisoners to be responsible. Scandinavian prisons also want prisoners to be respectful and get along with each other, s</w:t>
      </w:r>
      <w:r w:rsidRPr="00F00284">
        <w:rPr>
          <w:rFonts w:ascii="Calibri" w:eastAsia="Times New Roman" w:hAnsi="Calibri" w:cs="Calibri"/>
          <w:color w:val="000000" w:themeColor="text1"/>
          <w:sz w:val="28"/>
          <w:szCs w:val="28"/>
          <w:highlight w:val="lightGray"/>
        </w:rPr>
        <w:t>o they encourage them to do activities together. In the UK, prisons usually have bigger cell blocks and stricter rules.</w:t>
      </w:r>
    </w:p>
    <w:p w14:paraId="08E9F152" w14:textId="77777777" w:rsidR="000C6404" w:rsidRPr="00F00284" w:rsidRDefault="000C640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Committing Crimes Again</w:t>
      </w:r>
    </w:p>
    <w:p w14:paraId="11DB9DF9" w14:textId="77777777"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highlight w:val="lightGray"/>
        </w:rPr>
        <w:t>‘</w:t>
      </w:r>
      <w:r w:rsidRPr="00F00284">
        <w:rPr>
          <w:rFonts w:ascii="Calibri" w:eastAsia="Times New Roman" w:hAnsi="Calibri" w:cs="Calibri"/>
          <w:i/>
          <w:color w:val="000000" w:themeColor="text1"/>
          <w:sz w:val="28"/>
          <w:szCs w:val="28"/>
          <w:highlight w:val="lightGray"/>
        </w:rPr>
        <w:t>Recidivism</w:t>
      </w:r>
      <w:r w:rsidRPr="00F00284">
        <w:rPr>
          <w:rFonts w:ascii="Calibri" w:eastAsia="Times New Roman" w:hAnsi="Calibri" w:cs="Calibri"/>
          <w:color w:val="000000" w:themeColor="text1"/>
          <w:sz w:val="28"/>
          <w:szCs w:val="28"/>
          <w:highlight w:val="lightGray"/>
        </w:rPr>
        <w:t xml:space="preserve">’ means the rate at which former prisoners commit crimes again after they are released. Here's something interesting: Scandinavian countries have some of the lowest recidivism rates in the world, which means fewer people go back to prison. This suggests that the way Scandinavian prisons help prisoners change and become better people really works. In the UK, the recidivism rates tend to be </w:t>
      </w:r>
      <w:r w:rsidRPr="00F00284">
        <w:rPr>
          <w:rFonts w:ascii="Calibri" w:eastAsia="Times New Roman" w:hAnsi="Calibri" w:cs="Calibri"/>
          <w:color w:val="000000" w:themeColor="text1"/>
          <w:sz w:val="28"/>
          <w:szCs w:val="28"/>
          <w:highlight w:val="lightGray"/>
        </w:rPr>
        <w:lastRenderedPageBreak/>
        <w:t>higher, which means more people go back to prison. Maybe they can learn something from Scandinavia!</w:t>
      </w:r>
    </w:p>
    <w:p w14:paraId="0A4E9BA2" w14:textId="10D0D12E" w:rsidR="00F13D9D" w:rsidRPr="00F00284" w:rsidRDefault="00F13D9D" w:rsidP="008B7AD8">
      <w:pPr>
        <w:spacing w:line="240" w:lineRule="auto"/>
        <w:rPr>
          <w:rFonts w:ascii="Calibri" w:eastAsia="Times New Roman" w:hAnsi="Calibri" w:cs="Calibri"/>
          <w:b/>
          <w:color w:val="000000" w:themeColor="text1"/>
          <w:sz w:val="28"/>
          <w:szCs w:val="28"/>
        </w:rPr>
      </w:pPr>
    </w:p>
    <w:p w14:paraId="5F2448E9" w14:textId="77777777" w:rsidR="000C6404" w:rsidRPr="00F00284" w:rsidRDefault="000C6404" w:rsidP="008B7AD8">
      <w:pPr>
        <w:spacing w:line="240" w:lineRule="auto"/>
        <w:rPr>
          <w:rFonts w:ascii="Calibri" w:eastAsia="Times New Roman" w:hAnsi="Calibri" w:cs="Calibri"/>
          <w:b/>
          <w:color w:val="000000" w:themeColor="text1"/>
          <w:sz w:val="28"/>
          <w:szCs w:val="28"/>
        </w:rPr>
      </w:pPr>
      <w:r w:rsidRPr="00F00284">
        <w:rPr>
          <w:rFonts w:ascii="Calibri" w:eastAsia="Times New Roman" w:hAnsi="Calibri" w:cs="Calibri"/>
          <w:b/>
          <w:color w:val="000000" w:themeColor="text1"/>
          <w:sz w:val="28"/>
          <w:szCs w:val="28"/>
        </w:rPr>
        <w:t>Questions:</w:t>
      </w:r>
    </w:p>
    <w:p w14:paraId="0E0DFD59" w14:textId="5E544112" w:rsidR="000C6404" w:rsidRDefault="00D45585" w:rsidP="008B7AD8">
      <w:pPr>
        <w:spacing w:line="240" w:lineRule="auto"/>
        <w:rPr>
          <w:rFonts w:ascii="Calibri" w:eastAsia="Times New Roman" w:hAnsi="Calibri" w:cs="Calibri"/>
          <w:bCs/>
          <w:color w:val="000000" w:themeColor="text1"/>
          <w:sz w:val="28"/>
          <w:szCs w:val="28"/>
        </w:rPr>
      </w:pPr>
      <w:r w:rsidRPr="00F00284">
        <w:rPr>
          <w:rFonts w:ascii="Calibri" w:eastAsia="Times New Roman" w:hAnsi="Calibri" w:cs="Calibri"/>
          <w:bCs/>
          <w:color w:val="000000" w:themeColor="text1"/>
          <w:sz w:val="28"/>
          <w:szCs w:val="28"/>
        </w:rPr>
        <w:t>Remember to answer in full sentences.</w:t>
      </w:r>
    </w:p>
    <w:p w14:paraId="701567D8" w14:textId="77777777" w:rsidR="00E4316A" w:rsidRPr="00F00284" w:rsidRDefault="00E4316A" w:rsidP="008B7AD8">
      <w:pPr>
        <w:spacing w:line="240" w:lineRule="auto"/>
        <w:rPr>
          <w:rFonts w:ascii="Calibri" w:eastAsia="Times New Roman" w:hAnsi="Calibri" w:cs="Calibri"/>
          <w:bCs/>
          <w:color w:val="000000" w:themeColor="text1"/>
          <w:sz w:val="28"/>
          <w:szCs w:val="28"/>
        </w:rPr>
      </w:pPr>
    </w:p>
    <w:p w14:paraId="49BCE59F" w14:textId="77777777" w:rsidR="000C6404" w:rsidRPr="00F00284" w:rsidRDefault="000C6404" w:rsidP="008B7AD8">
      <w:pPr>
        <w:pStyle w:val="ListParagraph"/>
        <w:numPr>
          <w:ilvl w:val="0"/>
          <w:numId w:val="11"/>
        </w:numPr>
        <w:spacing w:after="0"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What is the main goal of Scandinavian prisons?</w:t>
      </w:r>
    </w:p>
    <w:p w14:paraId="6EC1D7A1" w14:textId="1FA0B35D"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w:t>
      </w:r>
      <w:r w:rsidR="0097258E">
        <w:rPr>
          <w:rFonts w:ascii="Calibri" w:eastAsia="Times New Roman" w:hAnsi="Calibri" w:cs="Calibri"/>
          <w:color w:val="000000" w:themeColor="text1"/>
          <w:sz w:val="28"/>
          <w:szCs w:val="28"/>
        </w:rPr>
        <w:t>_________</w:t>
      </w:r>
      <w:r w:rsidR="004913D0">
        <w:rPr>
          <w:rFonts w:ascii="Calibri" w:eastAsia="Times New Roman" w:hAnsi="Calibri" w:cs="Calibri"/>
          <w:color w:val="000000" w:themeColor="text1"/>
          <w:sz w:val="28"/>
          <w:szCs w:val="28"/>
        </w:rPr>
        <w:t>_________________________________________</w:t>
      </w:r>
      <w:r w:rsidRPr="00F00284">
        <w:rPr>
          <w:rFonts w:ascii="Calibri" w:eastAsia="Times New Roman" w:hAnsi="Calibri" w:cs="Calibri"/>
          <w:color w:val="000000" w:themeColor="text1"/>
          <w:sz w:val="28"/>
          <w:szCs w:val="28"/>
        </w:rPr>
        <w:t>____</w:t>
      </w:r>
    </w:p>
    <w:p w14:paraId="771F3F96" w14:textId="77777777" w:rsidR="00145186" w:rsidRPr="00F00284" w:rsidRDefault="00145186" w:rsidP="008B7AD8">
      <w:pPr>
        <w:spacing w:line="240" w:lineRule="auto"/>
        <w:rPr>
          <w:rFonts w:ascii="Calibri" w:eastAsia="Times New Roman" w:hAnsi="Calibri" w:cs="Calibri"/>
          <w:color w:val="000000" w:themeColor="text1"/>
          <w:sz w:val="28"/>
          <w:szCs w:val="28"/>
        </w:rPr>
      </w:pPr>
    </w:p>
    <w:p w14:paraId="75EC24C0" w14:textId="43BF390F" w:rsidR="00F13D9D" w:rsidRPr="00F00284" w:rsidRDefault="00F13D9D" w:rsidP="00F13D9D">
      <w:pPr>
        <w:pStyle w:val="ListParagraph"/>
        <w:numPr>
          <w:ilvl w:val="0"/>
          <w:numId w:val="11"/>
        </w:numPr>
        <w:spacing w:after="0"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How do Scandinavian prisons help prisoners get ready to be successful in society?</w:t>
      </w:r>
    </w:p>
    <w:p w14:paraId="7F4ACD83" w14:textId="61AC28E2" w:rsidR="00F13D9D" w:rsidRPr="00F00284" w:rsidRDefault="00F13D9D" w:rsidP="00F13D9D">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w:t>
      </w:r>
      <w:r w:rsidR="00D3456F">
        <w:rPr>
          <w:rFonts w:ascii="Calibri" w:eastAsia="Times New Roman" w:hAnsi="Calibri" w:cs="Calibri"/>
          <w:color w:val="000000" w:themeColor="text1"/>
          <w:sz w:val="28"/>
          <w:szCs w:val="28"/>
        </w:rPr>
        <w:t>__________________________________________________</w:t>
      </w:r>
      <w:r w:rsidRPr="00F00284">
        <w:rPr>
          <w:rFonts w:ascii="Calibri" w:eastAsia="Times New Roman" w:hAnsi="Calibri" w:cs="Calibri"/>
          <w:color w:val="000000" w:themeColor="text1"/>
          <w:sz w:val="28"/>
          <w:szCs w:val="28"/>
        </w:rPr>
        <w:t>___</w:t>
      </w:r>
    </w:p>
    <w:p w14:paraId="74B58E07" w14:textId="355375F1" w:rsidR="000C6404" w:rsidRPr="00F00284" w:rsidRDefault="000C6404" w:rsidP="008B7AD8">
      <w:pPr>
        <w:spacing w:line="240" w:lineRule="auto"/>
        <w:rPr>
          <w:rFonts w:ascii="Calibri" w:eastAsia="Times New Roman" w:hAnsi="Calibri" w:cs="Calibri"/>
          <w:color w:val="000000" w:themeColor="text1"/>
          <w:sz w:val="28"/>
          <w:szCs w:val="28"/>
        </w:rPr>
      </w:pPr>
    </w:p>
    <w:p w14:paraId="7416A19E" w14:textId="77777777" w:rsidR="000C6404" w:rsidRPr="00F00284" w:rsidRDefault="000C6404" w:rsidP="00F13D9D">
      <w:pPr>
        <w:pStyle w:val="ListParagraph"/>
        <w:numPr>
          <w:ilvl w:val="0"/>
          <w:numId w:val="11"/>
        </w:numPr>
        <w:spacing w:after="0"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How are living conditions in Scandinavian prisons different from UK prisons?</w:t>
      </w:r>
    </w:p>
    <w:p w14:paraId="23432D00" w14:textId="5326CE94"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w:t>
      </w:r>
      <w:r w:rsidR="00D3456F">
        <w:rPr>
          <w:rFonts w:ascii="Calibri" w:eastAsia="Times New Roman" w:hAnsi="Calibri" w:cs="Calibri"/>
          <w:color w:val="000000" w:themeColor="text1"/>
          <w:sz w:val="28"/>
          <w:szCs w:val="28"/>
        </w:rPr>
        <w:t>__________________________________________________</w:t>
      </w:r>
      <w:r w:rsidRPr="00F00284">
        <w:rPr>
          <w:rFonts w:ascii="Calibri" w:eastAsia="Times New Roman" w:hAnsi="Calibri" w:cs="Calibri"/>
          <w:color w:val="000000" w:themeColor="text1"/>
          <w:sz w:val="28"/>
          <w:szCs w:val="28"/>
        </w:rPr>
        <w:t>____</w:t>
      </w:r>
    </w:p>
    <w:p w14:paraId="6322238D" w14:textId="77777777" w:rsidR="000C6404" w:rsidRPr="00F00284" w:rsidRDefault="000C6404" w:rsidP="008B7AD8">
      <w:pPr>
        <w:spacing w:line="240" w:lineRule="auto"/>
        <w:rPr>
          <w:rFonts w:ascii="Calibri" w:eastAsia="Times New Roman" w:hAnsi="Calibri" w:cs="Calibri"/>
          <w:color w:val="000000" w:themeColor="text1"/>
          <w:sz w:val="28"/>
          <w:szCs w:val="28"/>
        </w:rPr>
      </w:pPr>
    </w:p>
    <w:p w14:paraId="2FBACE29" w14:textId="77777777" w:rsidR="000C6404" w:rsidRPr="00F00284" w:rsidRDefault="000C6404" w:rsidP="00F13D9D">
      <w:pPr>
        <w:pStyle w:val="ListParagraph"/>
        <w:numPr>
          <w:ilvl w:val="0"/>
          <w:numId w:val="11"/>
        </w:numPr>
        <w:spacing w:after="0"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What does "recidivism" mean?</w:t>
      </w:r>
    </w:p>
    <w:p w14:paraId="2C83D0FD" w14:textId="493FEB62"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w:t>
      </w:r>
      <w:r w:rsidR="00D3456F">
        <w:rPr>
          <w:rFonts w:ascii="Calibri" w:eastAsia="Times New Roman" w:hAnsi="Calibri" w:cs="Calibri"/>
          <w:color w:val="000000" w:themeColor="text1"/>
          <w:sz w:val="28"/>
          <w:szCs w:val="28"/>
        </w:rPr>
        <w:t>__________________________________________________</w:t>
      </w:r>
      <w:r w:rsidRPr="00F00284">
        <w:rPr>
          <w:rFonts w:ascii="Calibri" w:eastAsia="Times New Roman" w:hAnsi="Calibri" w:cs="Calibri"/>
          <w:color w:val="000000" w:themeColor="text1"/>
          <w:sz w:val="28"/>
          <w:szCs w:val="28"/>
        </w:rPr>
        <w:t>____</w:t>
      </w:r>
    </w:p>
    <w:p w14:paraId="57F5486F" w14:textId="77777777" w:rsidR="000C6404" w:rsidRPr="00F00284" w:rsidRDefault="000C6404" w:rsidP="008B7AD8">
      <w:pPr>
        <w:spacing w:line="240" w:lineRule="auto"/>
        <w:rPr>
          <w:rFonts w:ascii="Calibri" w:eastAsia="Times New Roman" w:hAnsi="Calibri" w:cs="Calibri"/>
          <w:color w:val="000000" w:themeColor="text1"/>
          <w:sz w:val="28"/>
          <w:szCs w:val="28"/>
        </w:rPr>
      </w:pPr>
    </w:p>
    <w:p w14:paraId="77E8B1F2" w14:textId="77777777" w:rsidR="000C6404" w:rsidRPr="00F00284" w:rsidRDefault="000C6404" w:rsidP="00F13D9D">
      <w:pPr>
        <w:pStyle w:val="ListParagraph"/>
        <w:numPr>
          <w:ilvl w:val="0"/>
          <w:numId w:val="11"/>
        </w:numPr>
        <w:spacing w:after="0"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Which region has lower recidivism rates: Scandinavia or the UK?</w:t>
      </w:r>
    </w:p>
    <w:p w14:paraId="34FF9922" w14:textId="183A6BE0" w:rsidR="000C6404" w:rsidRPr="00F00284" w:rsidRDefault="000C6404" w:rsidP="008B7AD8">
      <w:pPr>
        <w:spacing w:line="240" w:lineRule="auto"/>
        <w:rPr>
          <w:rFonts w:ascii="Calibri" w:eastAsia="Times New Roman" w:hAnsi="Calibri" w:cs="Calibri"/>
          <w:color w:val="000000" w:themeColor="text1"/>
          <w:sz w:val="28"/>
          <w:szCs w:val="28"/>
        </w:rPr>
      </w:pPr>
      <w:r w:rsidRPr="00F00284">
        <w:rPr>
          <w:rFonts w:ascii="Calibri" w:eastAsia="Times New Roman" w:hAnsi="Calibri" w:cs="Calibri"/>
          <w:color w:val="000000" w:themeColor="text1"/>
          <w:sz w:val="28"/>
          <w:szCs w:val="28"/>
        </w:rPr>
        <w:t>________________________________________________________________________________________________________________________________________</w:t>
      </w:r>
    </w:p>
    <w:p w14:paraId="4CA28FE2" w14:textId="77777777" w:rsidR="000C6404" w:rsidRPr="00F00284" w:rsidRDefault="000C6404" w:rsidP="008B7AD8">
      <w:pPr>
        <w:spacing w:line="240" w:lineRule="auto"/>
        <w:rPr>
          <w:rFonts w:ascii="Calibri" w:eastAsia="Times New Roman" w:hAnsi="Calibri" w:cs="Calibri"/>
          <w:color w:val="000000" w:themeColor="text1"/>
          <w:sz w:val="28"/>
          <w:szCs w:val="28"/>
        </w:rPr>
      </w:pPr>
    </w:p>
    <w:p w14:paraId="06EF7F15" w14:textId="77777777" w:rsidR="000C6404" w:rsidRPr="00F00284" w:rsidRDefault="000C6404" w:rsidP="008B7AD8">
      <w:pPr>
        <w:spacing w:line="240" w:lineRule="auto"/>
        <w:rPr>
          <w:rFonts w:ascii="Calibri" w:eastAsia="Times New Roman" w:hAnsi="Calibri" w:cs="Calibri"/>
          <w:color w:val="000000" w:themeColor="text1"/>
          <w:sz w:val="28"/>
          <w:szCs w:val="28"/>
        </w:rPr>
      </w:pPr>
    </w:p>
    <w:p w14:paraId="4E746D7F" w14:textId="77777777" w:rsidR="000C6404" w:rsidRPr="00BF3740" w:rsidRDefault="000C6404" w:rsidP="008B7AD8">
      <w:pPr>
        <w:spacing w:line="240" w:lineRule="auto"/>
        <w:rPr>
          <w:rFonts w:ascii="Calibri" w:hAnsi="Calibri" w:cs="Calibri"/>
          <w:color w:val="000000" w:themeColor="text1"/>
          <w:sz w:val="28"/>
          <w:szCs w:val="28"/>
        </w:rPr>
      </w:pPr>
    </w:p>
    <w:sectPr w:rsidR="000C6404" w:rsidRPr="00BF3740" w:rsidSect="000C6404">
      <w:headerReference w:type="default" r:id="rId28"/>
      <w:footerReference w:type="default" r:id="rId29"/>
      <w:pgSz w:w="11906" w:h="16838"/>
      <w:pgMar w:top="709" w:right="849"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80320" w14:textId="77777777" w:rsidR="00A4331A" w:rsidRPr="00F00284" w:rsidRDefault="00A4331A" w:rsidP="000C6404">
      <w:pPr>
        <w:spacing w:after="0" w:line="240" w:lineRule="auto"/>
      </w:pPr>
      <w:r w:rsidRPr="00F00284">
        <w:separator/>
      </w:r>
    </w:p>
  </w:endnote>
  <w:endnote w:type="continuationSeparator" w:id="0">
    <w:p w14:paraId="19248F6A" w14:textId="77777777" w:rsidR="00A4331A" w:rsidRPr="00F00284" w:rsidRDefault="00A4331A" w:rsidP="000C6404">
      <w:pPr>
        <w:spacing w:after="0" w:line="240" w:lineRule="auto"/>
      </w:pPr>
      <w:r w:rsidRPr="00F00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426115"/>
      <w:docPartObj>
        <w:docPartGallery w:val="Page Numbers (Bottom of Page)"/>
        <w:docPartUnique/>
      </w:docPartObj>
    </w:sdtPr>
    <w:sdtContent>
      <w:p w14:paraId="5C5E9F29" w14:textId="50170BE6" w:rsidR="00F33ED5" w:rsidRPr="00F00284" w:rsidRDefault="00F33ED5">
        <w:pPr>
          <w:pStyle w:val="Footer"/>
        </w:pPr>
        <w:r w:rsidRPr="00F00284">
          <w:fldChar w:fldCharType="begin"/>
        </w:r>
        <w:r w:rsidRPr="00F00284">
          <w:instrText xml:space="preserve"> PAGE   \* MERGEFORMAT </w:instrText>
        </w:r>
        <w:r w:rsidRPr="00F00284">
          <w:fldChar w:fldCharType="separate"/>
        </w:r>
        <w:r w:rsidR="00CD6ECD" w:rsidRPr="00F00284">
          <w:t>30</w:t>
        </w:r>
        <w:r w:rsidRPr="00F00284">
          <w:fldChar w:fldCharType="end"/>
        </w:r>
      </w:p>
    </w:sdtContent>
  </w:sdt>
  <w:p w14:paraId="664C5922" w14:textId="77777777" w:rsidR="00F33ED5" w:rsidRPr="00F00284" w:rsidRDefault="00F33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657C" w14:textId="77777777" w:rsidR="00A4331A" w:rsidRPr="00F00284" w:rsidRDefault="00A4331A" w:rsidP="000C6404">
      <w:pPr>
        <w:spacing w:after="0" w:line="240" w:lineRule="auto"/>
      </w:pPr>
      <w:r w:rsidRPr="00F00284">
        <w:separator/>
      </w:r>
    </w:p>
  </w:footnote>
  <w:footnote w:type="continuationSeparator" w:id="0">
    <w:p w14:paraId="77EC764E" w14:textId="77777777" w:rsidR="00A4331A" w:rsidRPr="00F00284" w:rsidRDefault="00A4331A" w:rsidP="000C6404">
      <w:pPr>
        <w:spacing w:after="0" w:line="240" w:lineRule="auto"/>
      </w:pPr>
      <w:r w:rsidRPr="00F002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7E5A" w14:textId="2165DDE1" w:rsidR="00F33ED5" w:rsidRPr="00F00284" w:rsidRDefault="00F33ED5">
    <w:pPr>
      <w:pStyle w:val="Header"/>
    </w:pPr>
    <w:r w:rsidRPr="00F00284">
      <w:t xml:space="preserve">Year 7 Autumn 1- </w:t>
    </w:r>
    <w:r w:rsidR="00B34FB3" w:rsidRPr="00F00284">
      <w:t>A</w:t>
    </w:r>
    <w:r w:rsidRPr="00F00284">
      <w:t xml:space="preserve">cademic </w:t>
    </w:r>
    <w:r w:rsidR="00B34FB3" w:rsidRPr="00F00284">
      <w:t>R</w:t>
    </w:r>
    <w:r w:rsidRPr="00F00284">
      <w:t xml:space="preserve">eading </w:t>
    </w:r>
    <w:r w:rsidR="00B34FB3" w:rsidRPr="00F00284">
      <w:t>B</w:t>
    </w:r>
    <w:r w:rsidRPr="00F00284">
      <w:t>ooklet</w:t>
    </w:r>
  </w:p>
  <w:p w14:paraId="0A4DC5AE" w14:textId="77777777" w:rsidR="00F33ED5" w:rsidRPr="00F00284" w:rsidRDefault="00F33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C97"/>
    <w:multiLevelType w:val="hybridMultilevel"/>
    <w:tmpl w:val="E5DE1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E6052"/>
    <w:multiLevelType w:val="hybridMultilevel"/>
    <w:tmpl w:val="06D69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728DD"/>
    <w:multiLevelType w:val="hybridMultilevel"/>
    <w:tmpl w:val="F5484D46"/>
    <w:lvl w:ilvl="0" w:tplc="0B2A9906">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163D23"/>
    <w:multiLevelType w:val="hybridMultilevel"/>
    <w:tmpl w:val="DD1E70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54A95"/>
    <w:multiLevelType w:val="hybridMultilevel"/>
    <w:tmpl w:val="47B44D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E0768"/>
    <w:multiLevelType w:val="multilevel"/>
    <w:tmpl w:val="8C700F9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DC0DDF"/>
    <w:multiLevelType w:val="hybridMultilevel"/>
    <w:tmpl w:val="23140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AB5EDD"/>
    <w:multiLevelType w:val="hybridMultilevel"/>
    <w:tmpl w:val="A5484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B16D1"/>
    <w:multiLevelType w:val="multilevel"/>
    <w:tmpl w:val="21120C7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2FD363C9"/>
    <w:multiLevelType w:val="hybridMultilevel"/>
    <w:tmpl w:val="39EEED96"/>
    <w:lvl w:ilvl="0" w:tplc="AFEEED18">
      <w:start w:val="1"/>
      <w:numFmt w:val="decimal"/>
      <w:lvlText w:val="%1."/>
      <w:lvlJc w:val="left"/>
      <w:pPr>
        <w:ind w:left="960" w:hanging="60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351E94"/>
    <w:multiLevelType w:val="hybridMultilevel"/>
    <w:tmpl w:val="CCC429D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910547"/>
    <w:multiLevelType w:val="hybridMultilevel"/>
    <w:tmpl w:val="1BD2B5A8"/>
    <w:lvl w:ilvl="0" w:tplc="0C3485A2">
      <w:start w:val="1"/>
      <w:numFmt w:val="lowerLetter"/>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12" w15:restartNumberingAfterBreak="0">
    <w:nsid w:val="3B6673DA"/>
    <w:multiLevelType w:val="hybridMultilevel"/>
    <w:tmpl w:val="2E76D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8032C1"/>
    <w:multiLevelType w:val="hybridMultilevel"/>
    <w:tmpl w:val="95D20B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406FA7"/>
    <w:multiLevelType w:val="hybridMultilevel"/>
    <w:tmpl w:val="176C00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9994143"/>
    <w:multiLevelType w:val="multilevel"/>
    <w:tmpl w:val="EAFE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C6294E"/>
    <w:multiLevelType w:val="hybridMultilevel"/>
    <w:tmpl w:val="E5DE1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21548D"/>
    <w:multiLevelType w:val="hybridMultilevel"/>
    <w:tmpl w:val="73167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F85814"/>
    <w:multiLevelType w:val="hybridMultilevel"/>
    <w:tmpl w:val="2E944F00"/>
    <w:lvl w:ilvl="0" w:tplc="C7DE418E">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B9F1F68"/>
    <w:multiLevelType w:val="hybridMultilevel"/>
    <w:tmpl w:val="EE7A56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DC15D8"/>
    <w:multiLevelType w:val="hybridMultilevel"/>
    <w:tmpl w:val="83E6B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F75772"/>
    <w:multiLevelType w:val="multilevel"/>
    <w:tmpl w:val="8C700F9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C91414"/>
    <w:multiLevelType w:val="hybridMultilevel"/>
    <w:tmpl w:val="24145E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1E1D04"/>
    <w:multiLevelType w:val="hybridMultilevel"/>
    <w:tmpl w:val="FA261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BA69E8"/>
    <w:multiLevelType w:val="hybridMultilevel"/>
    <w:tmpl w:val="73167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F17182"/>
    <w:multiLevelType w:val="hybridMultilevel"/>
    <w:tmpl w:val="D8142A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9315205">
    <w:abstractNumId w:val="20"/>
  </w:num>
  <w:num w:numId="2" w16cid:durableId="131674191">
    <w:abstractNumId w:val="14"/>
  </w:num>
  <w:num w:numId="3" w16cid:durableId="1223174153">
    <w:abstractNumId w:val="8"/>
  </w:num>
  <w:num w:numId="4" w16cid:durableId="1005399315">
    <w:abstractNumId w:val="9"/>
  </w:num>
  <w:num w:numId="5" w16cid:durableId="1145586687">
    <w:abstractNumId w:val="15"/>
  </w:num>
  <w:num w:numId="6" w16cid:durableId="190847202">
    <w:abstractNumId w:val="5"/>
  </w:num>
  <w:num w:numId="7" w16cid:durableId="1174301754">
    <w:abstractNumId w:val="12"/>
  </w:num>
  <w:num w:numId="8" w16cid:durableId="993604790">
    <w:abstractNumId w:val="7"/>
  </w:num>
  <w:num w:numId="9" w16cid:durableId="1354963116">
    <w:abstractNumId w:val="4"/>
  </w:num>
  <w:num w:numId="10" w16cid:durableId="1879053045">
    <w:abstractNumId w:val="6"/>
  </w:num>
  <w:num w:numId="11" w16cid:durableId="380371996">
    <w:abstractNumId w:val="17"/>
  </w:num>
  <w:num w:numId="12" w16cid:durableId="141428862">
    <w:abstractNumId w:val="13"/>
  </w:num>
  <w:num w:numId="13" w16cid:durableId="757169344">
    <w:abstractNumId w:val="23"/>
  </w:num>
  <w:num w:numId="14" w16cid:durableId="684669593">
    <w:abstractNumId w:val="25"/>
  </w:num>
  <w:num w:numId="15" w16cid:durableId="745225370">
    <w:abstractNumId w:val="11"/>
  </w:num>
  <w:num w:numId="16" w16cid:durableId="1776824781">
    <w:abstractNumId w:val="19"/>
  </w:num>
  <w:num w:numId="17" w16cid:durableId="1243024355">
    <w:abstractNumId w:val="22"/>
  </w:num>
  <w:num w:numId="18" w16cid:durableId="1626305440">
    <w:abstractNumId w:val="3"/>
  </w:num>
  <w:num w:numId="19" w16cid:durableId="2135513361">
    <w:abstractNumId w:val="16"/>
  </w:num>
  <w:num w:numId="20" w16cid:durableId="565994954">
    <w:abstractNumId w:val="1"/>
  </w:num>
  <w:num w:numId="21" w16cid:durableId="1500190123">
    <w:abstractNumId w:val="21"/>
  </w:num>
  <w:num w:numId="22" w16cid:durableId="1059134084">
    <w:abstractNumId w:val="0"/>
  </w:num>
  <w:num w:numId="23" w16cid:durableId="1522627258">
    <w:abstractNumId w:val="24"/>
  </w:num>
  <w:num w:numId="24" w16cid:durableId="62024027">
    <w:abstractNumId w:val="10"/>
  </w:num>
  <w:num w:numId="25" w16cid:durableId="1266039684">
    <w:abstractNumId w:val="18"/>
  </w:num>
  <w:num w:numId="26" w16cid:durableId="1966497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FAB"/>
    <w:rsid w:val="00024D68"/>
    <w:rsid w:val="000419A3"/>
    <w:rsid w:val="00045AE5"/>
    <w:rsid w:val="00046448"/>
    <w:rsid w:val="00054942"/>
    <w:rsid w:val="00073A95"/>
    <w:rsid w:val="000B76B7"/>
    <w:rsid w:val="000C6404"/>
    <w:rsid w:val="000D3B2E"/>
    <w:rsid w:val="000F6740"/>
    <w:rsid w:val="00110727"/>
    <w:rsid w:val="00143897"/>
    <w:rsid w:val="00145186"/>
    <w:rsid w:val="0016217C"/>
    <w:rsid w:val="0016256F"/>
    <w:rsid w:val="00171198"/>
    <w:rsid w:val="001778F6"/>
    <w:rsid w:val="00191C36"/>
    <w:rsid w:val="00196CA9"/>
    <w:rsid w:val="00235AF3"/>
    <w:rsid w:val="00266365"/>
    <w:rsid w:val="002C3609"/>
    <w:rsid w:val="002D40B9"/>
    <w:rsid w:val="002E17A5"/>
    <w:rsid w:val="002F0594"/>
    <w:rsid w:val="00303840"/>
    <w:rsid w:val="00330BF8"/>
    <w:rsid w:val="0034223B"/>
    <w:rsid w:val="003456A1"/>
    <w:rsid w:val="003463CE"/>
    <w:rsid w:val="00377D6B"/>
    <w:rsid w:val="003927B4"/>
    <w:rsid w:val="003C4097"/>
    <w:rsid w:val="003E20C0"/>
    <w:rsid w:val="003F709E"/>
    <w:rsid w:val="0045467D"/>
    <w:rsid w:val="004651F7"/>
    <w:rsid w:val="00477123"/>
    <w:rsid w:val="004913D0"/>
    <w:rsid w:val="00494659"/>
    <w:rsid w:val="004B27D1"/>
    <w:rsid w:val="004E21C6"/>
    <w:rsid w:val="00504983"/>
    <w:rsid w:val="00527913"/>
    <w:rsid w:val="00545315"/>
    <w:rsid w:val="005876DB"/>
    <w:rsid w:val="0059107D"/>
    <w:rsid w:val="005C6400"/>
    <w:rsid w:val="005E29C4"/>
    <w:rsid w:val="005F1BED"/>
    <w:rsid w:val="005F3384"/>
    <w:rsid w:val="00627743"/>
    <w:rsid w:val="00633865"/>
    <w:rsid w:val="00686DA0"/>
    <w:rsid w:val="00697588"/>
    <w:rsid w:val="006A6740"/>
    <w:rsid w:val="006C1B9B"/>
    <w:rsid w:val="006D5543"/>
    <w:rsid w:val="006F38CF"/>
    <w:rsid w:val="00702AF4"/>
    <w:rsid w:val="007239FB"/>
    <w:rsid w:val="00746F32"/>
    <w:rsid w:val="00762E47"/>
    <w:rsid w:val="007A23DB"/>
    <w:rsid w:val="007B44E8"/>
    <w:rsid w:val="007B49EE"/>
    <w:rsid w:val="007C5D6B"/>
    <w:rsid w:val="007D4B65"/>
    <w:rsid w:val="007D6A33"/>
    <w:rsid w:val="007E0B3F"/>
    <w:rsid w:val="007F08C2"/>
    <w:rsid w:val="007F6C7C"/>
    <w:rsid w:val="007F7B62"/>
    <w:rsid w:val="008258DC"/>
    <w:rsid w:val="0082781A"/>
    <w:rsid w:val="008305BE"/>
    <w:rsid w:val="00831BED"/>
    <w:rsid w:val="00832D3D"/>
    <w:rsid w:val="00836988"/>
    <w:rsid w:val="008522B7"/>
    <w:rsid w:val="00893459"/>
    <w:rsid w:val="0089468A"/>
    <w:rsid w:val="008B7AD8"/>
    <w:rsid w:val="008D197E"/>
    <w:rsid w:val="008D7586"/>
    <w:rsid w:val="008E169E"/>
    <w:rsid w:val="008F28FE"/>
    <w:rsid w:val="009006A3"/>
    <w:rsid w:val="0090566C"/>
    <w:rsid w:val="00923905"/>
    <w:rsid w:val="009539D8"/>
    <w:rsid w:val="0097258E"/>
    <w:rsid w:val="009915F8"/>
    <w:rsid w:val="009B3B23"/>
    <w:rsid w:val="009B5C7D"/>
    <w:rsid w:val="009D12B4"/>
    <w:rsid w:val="009E5B01"/>
    <w:rsid w:val="00A1159A"/>
    <w:rsid w:val="00A20B05"/>
    <w:rsid w:val="00A33688"/>
    <w:rsid w:val="00A4331A"/>
    <w:rsid w:val="00A53DF0"/>
    <w:rsid w:val="00A77FAB"/>
    <w:rsid w:val="00B168A9"/>
    <w:rsid w:val="00B34FB3"/>
    <w:rsid w:val="00B37B8E"/>
    <w:rsid w:val="00B448CE"/>
    <w:rsid w:val="00B614B1"/>
    <w:rsid w:val="00B83AA5"/>
    <w:rsid w:val="00B874FB"/>
    <w:rsid w:val="00B93BD2"/>
    <w:rsid w:val="00BB2771"/>
    <w:rsid w:val="00BE4B20"/>
    <w:rsid w:val="00BF3740"/>
    <w:rsid w:val="00C00DD6"/>
    <w:rsid w:val="00C07775"/>
    <w:rsid w:val="00C34B5F"/>
    <w:rsid w:val="00C518AD"/>
    <w:rsid w:val="00C76C33"/>
    <w:rsid w:val="00CA2DC2"/>
    <w:rsid w:val="00CA71CC"/>
    <w:rsid w:val="00CB227F"/>
    <w:rsid w:val="00CC1E81"/>
    <w:rsid w:val="00CC71FB"/>
    <w:rsid w:val="00CD6ECD"/>
    <w:rsid w:val="00D104CE"/>
    <w:rsid w:val="00D111E1"/>
    <w:rsid w:val="00D247F1"/>
    <w:rsid w:val="00D25A8F"/>
    <w:rsid w:val="00D323E9"/>
    <w:rsid w:val="00D3456F"/>
    <w:rsid w:val="00D45585"/>
    <w:rsid w:val="00D5678B"/>
    <w:rsid w:val="00D73E57"/>
    <w:rsid w:val="00DB21D6"/>
    <w:rsid w:val="00E33050"/>
    <w:rsid w:val="00E4316A"/>
    <w:rsid w:val="00E91612"/>
    <w:rsid w:val="00EA64A5"/>
    <w:rsid w:val="00EB4BFA"/>
    <w:rsid w:val="00EC0DD9"/>
    <w:rsid w:val="00EE4B99"/>
    <w:rsid w:val="00EF7C0D"/>
    <w:rsid w:val="00F00284"/>
    <w:rsid w:val="00F03D4E"/>
    <w:rsid w:val="00F13D9D"/>
    <w:rsid w:val="00F16492"/>
    <w:rsid w:val="00F33ED5"/>
    <w:rsid w:val="00F43490"/>
    <w:rsid w:val="00F5126C"/>
    <w:rsid w:val="00F51620"/>
    <w:rsid w:val="00F73EE3"/>
    <w:rsid w:val="00FF7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04132"/>
  <w15:chartTrackingRefBased/>
  <w15:docId w15:val="{52A6C665-4263-42ED-BBD4-4AB3A092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404"/>
    <w:rPr>
      <w:noProof/>
      <w:kern w:val="0"/>
      <w14:ligatures w14:val="none"/>
    </w:rPr>
  </w:style>
  <w:style w:type="paragraph" w:styleId="Heading1">
    <w:name w:val="heading 1"/>
    <w:basedOn w:val="Normal"/>
    <w:next w:val="Normal"/>
    <w:link w:val="Heading1Char"/>
    <w:uiPriority w:val="9"/>
    <w:qFormat/>
    <w:rsid w:val="00A77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7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7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7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7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FAB"/>
    <w:rPr>
      <w:rFonts w:eastAsiaTheme="majorEastAsia" w:cstheme="majorBidi"/>
      <w:color w:val="272727" w:themeColor="text1" w:themeTint="D8"/>
    </w:rPr>
  </w:style>
  <w:style w:type="paragraph" w:styleId="Title">
    <w:name w:val="Title"/>
    <w:basedOn w:val="Normal"/>
    <w:next w:val="Normal"/>
    <w:link w:val="TitleChar"/>
    <w:uiPriority w:val="10"/>
    <w:qFormat/>
    <w:rsid w:val="00A77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FAB"/>
    <w:pPr>
      <w:spacing w:before="160"/>
      <w:jc w:val="center"/>
    </w:pPr>
    <w:rPr>
      <w:i/>
      <w:iCs/>
      <w:color w:val="404040" w:themeColor="text1" w:themeTint="BF"/>
    </w:rPr>
  </w:style>
  <w:style w:type="character" w:customStyle="1" w:styleId="QuoteChar">
    <w:name w:val="Quote Char"/>
    <w:basedOn w:val="DefaultParagraphFont"/>
    <w:link w:val="Quote"/>
    <w:uiPriority w:val="29"/>
    <w:rsid w:val="00A77FAB"/>
    <w:rPr>
      <w:i/>
      <w:iCs/>
      <w:color w:val="404040" w:themeColor="text1" w:themeTint="BF"/>
    </w:rPr>
  </w:style>
  <w:style w:type="paragraph" w:styleId="ListParagraph">
    <w:name w:val="List Paragraph"/>
    <w:basedOn w:val="Normal"/>
    <w:uiPriority w:val="34"/>
    <w:qFormat/>
    <w:rsid w:val="00A77FAB"/>
    <w:pPr>
      <w:ind w:left="720"/>
      <w:contextualSpacing/>
    </w:pPr>
  </w:style>
  <w:style w:type="character" w:styleId="IntenseEmphasis">
    <w:name w:val="Intense Emphasis"/>
    <w:basedOn w:val="DefaultParagraphFont"/>
    <w:uiPriority w:val="21"/>
    <w:qFormat/>
    <w:rsid w:val="00A77FAB"/>
    <w:rPr>
      <w:i/>
      <w:iCs/>
      <w:color w:val="0F4761" w:themeColor="accent1" w:themeShade="BF"/>
    </w:rPr>
  </w:style>
  <w:style w:type="paragraph" w:styleId="IntenseQuote">
    <w:name w:val="Intense Quote"/>
    <w:basedOn w:val="Normal"/>
    <w:next w:val="Normal"/>
    <w:link w:val="IntenseQuoteChar"/>
    <w:uiPriority w:val="30"/>
    <w:qFormat/>
    <w:rsid w:val="00A77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FAB"/>
    <w:rPr>
      <w:i/>
      <w:iCs/>
      <w:color w:val="0F4761" w:themeColor="accent1" w:themeShade="BF"/>
    </w:rPr>
  </w:style>
  <w:style w:type="character" w:styleId="IntenseReference">
    <w:name w:val="Intense Reference"/>
    <w:basedOn w:val="DefaultParagraphFont"/>
    <w:uiPriority w:val="32"/>
    <w:qFormat/>
    <w:rsid w:val="00A77FAB"/>
    <w:rPr>
      <w:b/>
      <w:bCs/>
      <w:smallCaps/>
      <w:color w:val="0F4761" w:themeColor="accent1" w:themeShade="BF"/>
      <w:spacing w:val="5"/>
    </w:rPr>
  </w:style>
  <w:style w:type="paragraph" w:styleId="NormalWeb">
    <w:name w:val="Normal (Web)"/>
    <w:basedOn w:val="Normal"/>
    <w:uiPriority w:val="99"/>
    <w:unhideWhenUsed/>
    <w:rsid w:val="000C64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Emphasis">
    <w:name w:val="Emphasis"/>
    <w:basedOn w:val="DefaultParagraphFont"/>
    <w:uiPriority w:val="20"/>
    <w:qFormat/>
    <w:rsid w:val="000C6404"/>
    <w:rPr>
      <w:i/>
      <w:iCs/>
    </w:rPr>
  </w:style>
  <w:style w:type="character" w:styleId="Strong">
    <w:name w:val="Strong"/>
    <w:basedOn w:val="DefaultParagraphFont"/>
    <w:uiPriority w:val="22"/>
    <w:qFormat/>
    <w:rsid w:val="000C6404"/>
    <w:rPr>
      <w:b/>
      <w:bCs/>
    </w:rPr>
  </w:style>
  <w:style w:type="table" w:styleId="TableGrid">
    <w:name w:val="Table Grid"/>
    <w:basedOn w:val="TableNormal"/>
    <w:uiPriority w:val="39"/>
    <w:rsid w:val="000C6404"/>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C6404"/>
    <w:pPr>
      <w:spacing w:after="0" w:line="240" w:lineRule="auto"/>
    </w:pPr>
    <w:rPr>
      <w:kern w:val="0"/>
      <w14:ligatures w14:val="none"/>
    </w:rPr>
  </w:style>
  <w:style w:type="paragraph" w:customStyle="1" w:styleId="paragraph">
    <w:name w:val="paragraph"/>
    <w:basedOn w:val="Normal"/>
    <w:rsid w:val="000C64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C6404"/>
  </w:style>
  <w:style w:type="character" w:customStyle="1" w:styleId="eop">
    <w:name w:val="eop"/>
    <w:basedOn w:val="DefaultParagraphFont"/>
    <w:rsid w:val="000C6404"/>
  </w:style>
  <w:style w:type="paragraph" w:customStyle="1" w:styleId="dcr-1vtk2mf">
    <w:name w:val="dcr-1vtk2mf"/>
    <w:basedOn w:val="Normal"/>
    <w:rsid w:val="000C64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p">
    <w:name w:val="comp"/>
    <w:basedOn w:val="Normal"/>
    <w:rsid w:val="000C64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C6404"/>
    <w:rPr>
      <w:color w:val="0000FF"/>
      <w:u w:val="single"/>
    </w:rPr>
  </w:style>
  <w:style w:type="paragraph" w:styleId="Header">
    <w:name w:val="header"/>
    <w:basedOn w:val="Normal"/>
    <w:link w:val="HeaderChar"/>
    <w:uiPriority w:val="99"/>
    <w:unhideWhenUsed/>
    <w:rsid w:val="000C6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404"/>
    <w:rPr>
      <w:kern w:val="0"/>
      <w14:ligatures w14:val="none"/>
    </w:rPr>
  </w:style>
  <w:style w:type="paragraph" w:styleId="Footer">
    <w:name w:val="footer"/>
    <w:basedOn w:val="Normal"/>
    <w:link w:val="FooterChar"/>
    <w:uiPriority w:val="99"/>
    <w:unhideWhenUsed/>
    <w:rsid w:val="000C64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40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U2EUfinwHo" TargetMode="External"/><Relationship Id="rId13" Type="http://schemas.openxmlformats.org/officeDocument/2006/relationships/hyperlink" Target="http://usccb.org/bible/luke/11" TargetMode="External"/><Relationship Id="rId18" Type="http://schemas.openxmlformats.org/officeDocument/2006/relationships/image" Target="media/image5.jpeg"/><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english-heritage.org.uk/link/20eea75908c84abfb07b1462c78e42d6.aspx"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hyperlink" Target="https://www.english-heritage.org.uk/link/5368113c8c4f41dd925bee448ac87008.aspx"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english-heritage.org.uk/link/072759d24d8e45c49e985fc2e0bb93bf.asp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KrjL_TSOFrI&amp;t=3s" TargetMode="External"/><Relationship Id="rId24" Type="http://schemas.openxmlformats.org/officeDocument/2006/relationships/hyperlink" Target="https://www.english-heritage.org.uk/link/57abe28a02aa477aac0f4c576e2a1ac3.aspx"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www.english-heritage.org.uk/link/40a1ae5cf374444ea06da56813282c1b.aspx" TargetMode="External"/><Relationship Id="rId28" Type="http://schemas.openxmlformats.org/officeDocument/2006/relationships/header" Target="header1.xml"/><Relationship Id="rId10" Type="http://schemas.openxmlformats.org/officeDocument/2006/relationships/hyperlink" Target="https://www.theguardian.com/film/mission-impossible" TargetMode="External"/><Relationship Id="rId19" Type="http://schemas.openxmlformats.org/officeDocument/2006/relationships/hyperlink" Target="https://www.english-heritage.org.uk/link/e0710f2017be4e79aff5e8941c9b0164.asp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ollywoodreporter.com/movies/movie-news/tom-cruise-age-mission-impossible-1235529585/" TargetMode="External"/><Relationship Id="rId14" Type="http://schemas.openxmlformats.org/officeDocument/2006/relationships/hyperlink" Target="http://www.scborromeo.org/ccc/p4s2a4.htm" TargetMode="External"/><Relationship Id="rId22" Type="http://schemas.openxmlformats.org/officeDocument/2006/relationships/hyperlink" Target="https://www.english-heritage.org.uk/link/2636ea6ca1564dbb91cb220466e4f5f5.aspx" TargetMode="External"/><Relationship Id="rId27" Type="http://schemas.openxmlformats.org/officeDocument/2006/relationships/hyperlink" Target="https://investor.hasbro.com/news-releases/news-release-details/furby-back-hasbro-announces-toys-iconic-return-fresh-new-loo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4DDD6-418D-4E4A-ADB9-6A15DC8E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34</Pages>
  <Words>8036</Words>
  <Characters>45806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Wilson</dc:creator>
  <cp:keywords/>
  <dc:description/>
  <cp:lastModifiedBy>M. Smith</cp:lastModifiedBy>
  <cp:revision>64</cp:revision>
  <cp:lastPrinted>2024-07-01T08:00:00Z</cp:lastPrinted>
  <dcterms:created xsi:type="dcterms:W3CDTF">2026-07-16T09:49:00Z</dcterms:created>
  <dcterms:modified xsi:type="dcterms:W3CDTF">2026-07-16T12:41:00Z</dcterms:modified>
</cp:coreProperties>
</file>